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BE" w:rsidRDefault="00E60CBE" w:rsidP="00937997">
      <w:pPr>
        <w:jc w:val="center"/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:rsidR="00937997" w:rsidRDefault="00937997" w:rsidP="00937997">
      <w:pPr>
        <w:jc w:val="center"/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推荐信</w:t>
      </w:r>
    </w:p>
    <w:p w:rsidR="00937997" w:rsidRDefault="00937997" w:rsidP="00937997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第一部分</w:t>
      </w:r>
    </w:p>
    <w:p w:rsidR="00937997" w:rsidRDefault="00937997" w:rsidP="00937997">
      <w:pPr>
        <w:rPr>
          <w:rFonts w:ascii="HYa3gj" w:eastAsia="HYa3gj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6172200" cy="0"/>
                <wp:effectExtent l="0" t="0" r="19050" b="190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42F0" id="Straight Connector 291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1.75pt" to="486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申请人信息</w:t>
      </w:r>
    </w:p>
    <w:p w:rsidR="00937997" w:rsidRDefault="00937997" w:rsidP="00937997">
      <w:pPr>
        <w:rPr>
          <w:rFonts w:ascii="HYa3gj" w:eastAsia="HYa3gj"/>
          <w:sz w:val="28"/>
          <w:szCs w:val="2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 xml:space="preserve">称呼  </w:t>
      </w:r>
      <w:r w:rsidRPr="00C224D3">
        <w:rPr>
          <w:rFonts w:ascii="HYa3gj" w:eastAsia="HYa3gj" w:hAnsi="Arial" w:cs="Arial" w:hint="eastAsia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</w:t>
      </w:r>
      <w:sdt>
        <w:sdtPr>
          <w:rPr>
            <w:rStyle w:val="PlaceholderText"/>
            <w:rFonts w:ascii="GillSansStd-Light" w:hAnsi="GillSansStd-Light"/>
          </w:rPr>
          <w:alias w:val="请选择"/>
          <w:tag w:val="请选择"/>
          <w:id w:val="-275793855"/>
          <w:placeholder>
            <w:docPart w:val="5F34477D2F27419B9B639672BDE67E35"/>
          </w:placeholder>
          <w:showingPlcHdr/>
          <w:dropDownList>
            <w:listItem w:displayText="Dr." w:value="Dr."/>
            <w:listItem w:displayText="Mr." w:value="Mr."/>
            <w:listItem w:displayText="Ms." w:value="Ms."/>
            <w:listItem w:displayText="Prof." w:value="Prof."/>
          </w:dropDownList>
        </w:sdtPr>
        <w:sdtContent>
          <w:r>
            <w:rPr>
              <w:rStyle w:val="PlaceholderText"/>
              <w:rFonts w:ascii="GillSansStd-Light" w:hAnsi="GillSansStd-Light"/>
            </w:rPr>
            <w:t xml:space="preserve">  Choose an item.</w:t>
          </w:r>
        </w:sdtContent>
      </w:sdt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129540</wp:posOffset>
                </wp:positionV>
                <wp:extent cx="2900045" cy="264795"/>
                <wp:effectExtent l="0" t="0" r="22860" b="20955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202.6pt;margin-top:10.2pt;width:228.35pt;height:20.85pt;z-index:251863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名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</w:t>
      </w:r>
    </w:p>
    <w:p w:rsidR="00937997" w:rsidRDefault="00647D7F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130810</wp:posOffset>
                </wp:positionV>
                <wp:extent cx="2905760" cy="264795"/>
                <wp:effectExtent l="0" t="0" r="22860" b="20955"/>
                <wp:wrapSquare wrapText="bothSides"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27" type="#_x0000_t202" style="position:absolute;margin-left:203.45pt;margin-top:10.3pt;width:228.8pt;height:20.85pt;z-index:251865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姓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139065</wp:posOffset>
                </wp:positionV>
                <wp:extent cx="2903855" cy="264795"/>
                <wp:effectExtent l="0" t="0" r="22860" b="2095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28" type="#_x0000_t202" style="position:absolute;margin-left:202.5pt;margin-top:10.95pt;width:228.65pt;height:20.85pt;z-index:251866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单位名称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121920</wp:posOffset>
                </wp:positionV>
                <wp:extent cx="2909570" cy="264795"/>
                <wp:effectExtent l="0" t="0" r="22860" b="20955"/>
                <wp:wrapSquare wrapText="bothSides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29" type="#_x0000_t202" style="position:absolute;margin-left:202.55pt;margin-top:9.6pt;width:229.1pt;height:20.85pt;z-index:251867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Pr="00C224D3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 w:rsidRPr="00C224D3">
        <w:rPr>
          <w:rFonts w:ascii="HYa3gj" w:eastAsia="HYa3gj" w:hAnsi="Arial" w:cs="Arial" w:hint="eastAsia"/>
          <w:sz w:val="18"/>
          <w:szCs w:val="18"/>
          <w:lang w:eastAsia="zh-CN"/>
        </w:rPr>
        <w:t>职务</w:t>
      </w:r>
      <w:r w:rsidRPr="00C224D3">
        <w:rPr>
          <w:rFonts w:ascii="HYa3gj" w:eastAsia="HYa3gj" w:hAnsi="HelveticaNeue-Light" w:cs="HelveticaNeue-Light" w:hint="eastAsia"/>
          <w:sz w:val="18"/>
          <w:szCs w:val="18"/>
          <w:lang w:eastAsia="zh-CN"/>
        </w:rPr>
        <w:t xml:space="preserve">/ </w:t>
      </w:r>
      <w:r w:rsidRPr="00C224D3">
        <w:rPr>
          <w:rFonts w:ascii="HYa3gj" w:eastAsia="HYa3gj" w:cs="HYa3gj" w:hint="eastAsia"/>
          <w:sz w:val="18"/>
          <w:szCs w:val="18"/>
          <w:lang w:eastAsia="zh-CN"/>
        </w:rPr>
        <w:t>职称</w:t>
      </w:r>
      <w:r w:rsidRPr="00C224D3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行业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</w:t>
      </w:r>
      <w:sdt>
        <w:sdtPr>
          <w:rPr>
            <w:rFonts w:ascii="GillSansStd-Light" w:hAnsi="GillSansStd-Light" w:cs="Arial"/>
            <w:sz w:val="18"/>
            <w:szCs w:val="18"/>
          </w:rPr>
          <w:alias w:val="请选择"/>
          <w:tag w:val="请选择"/>
          <w:id w:val="-1229758263"/>
          <w:placeholder>
            <w:docPart w:val="DA6EE7D7FF024F3A9EB9510580C278F2"/>
          </w:placeholder>
          <w:showingPlcHdr/>
          <w:dropDownList>
            <w:listItem w:displayText="Advertising &amp; Marketing Services" w:value="Advertising &amp; Marketing Services"/>
            <w:listItem w:displayText="Agribusiness" w:value="Agribusiness"/>
            <w:listItem w:displayText="Architecture" w:value="Architecture"/>
            <w:listItem w:displayText="Automobiles &amp; Components" w:value="Automobiles &amp; Components"/>
            <w:listItem w:displayText="Biotechnology" w:value="Biotechnology"/>
            <w:listItem w:displayText="Capital Goods: Aerospace &amp; Defense" w:value="Capital Goods: Aerospace &amp; Defense"/>
            <w:listItem w:displayText="Capital Goods: Building Products" w:value="Capital Goods: Building Products"/>
            <w:listItem w:displayText="Capital Goods: Construction &amp; Engineering" w:value="Capital Goods: Construction &amp; Engineering"/>
            <w:listItem w:displayText="Capital Goods: Electronic Equipment" w:value="Capital Goods: Electronic Equipment"/>
            <w:listItem w:displayText="Capital Goods: Industrial Conglomerates" w:value="Capital Goods: Industrial Conglomerates"/>
            <w:listItem w:displayText="Capital Goods: Machinery" w:value="Capital Goods: Machinery"/>
            <w:listItem w:displayText="Capital Goods: Trading Companies &amp; Distributors" w:value="Capital Goods: Trading Companies &amp; Distributors"/>
            <w:listItem w:displayText="Commercial Services &amp; Supplies " w:value="Commercial Services &amp; Supplies "/>
            <w:listItem w:displayText="Consulting" w:value="Consulting"/>
            <w:listItem w:displayText="Consulting: General Management" w:value="Consulting: General Management"/>
            <w:listItem w:displayText="Consulting: Healthcare" w:value="Consulting: Healthcare"/>
            <w:listItem w:displayText="Consulting: Information Technology" w:value="Consulting: Information Technology"/>
            <w:listItem w:displayText="Consulting: Logistics" w:value="Consulting: Logistics"/>
            <w:listItem w:displayText="Consulting: Marketing &amp; Sales" w:value="Consulting: Marketing &amp; Sales"/>
            <w:listItem w:displayText="Consulting: Strategy" w:value="Consulting: Strategy"/>
            <w:listItem w:displayText="Consumer Products: Beverages, Food &amp; Tobacco" w:value="Consumer Products: Beverages, Food &amp; Tobacco"/>
            <w:listItem w:displayText="Consumer Products: Household Durables " w:value="Consumer Products: Household Durables "/>
            <w:listItem w:displayText="Consumer Products: Household Products" w:value="Consumer Products: Household Products"/>
            <w:listItem w:displayText="Consumer Products: Leisure Products" w:value="Consumer Products: Leisure Products"/>
            <w:listItem w:displayText="Consumer Products: Personal Products" w:value="Consumer Products: Personal Products"/>
            <w:listItem w:displayText="Consumer Products: Textiles, Apparel &amp; Luxury Goods" w:value="Consumer Products: Textiles, Apparel &amp; Luxury Goods"/>
            <w:listItem w:displayText="Distributors &amp; Wholesale" w:value="Distributors &amp; Wholesale"/>
            <w:listItem w:displayText="Education: Administration" w:value="Education: Administration"/>
            <w:listItem w:displayText="Education: Teaching" w:value="Education: Teaching"/>
            <w:listItem w:displayText="Energy: Energy Equipment &amp; Services" w:value="Energy: Energy Equipment &amp; Services"/>
            <w:listItem w:displayText="Energy: Oil, Gas &amp; Consumable Fuels" w:value="Energy: Oil, Gas &amp; Consumable Fuels"/>
            <w:listItem w:displayText="Engineering" w:value="Engineering"/>
            <w:listItem w:displayText="Entrepreneurship" w:value="Entrepreneurship"/>
            <w:listItem w:displayText="Environment: Natural Resources" w:value="Environment: Natural Resources"/>
            <w:listItem w:displayText="Environment: Sustainability" w:value="Environment: Sustainability"/>
            <w:listItem w:displayText="Environmental Sciences" w:value="Environmental Sciences"/>
            <w:listItem w:displayText="Executive Search and Staffing" w:value="Executive Search and Staffing"/>
            <w:listItem w:displayText="Financial Services" w:value="Financial Services"/>
            <w:listItem w:displayText="Financial Services: Accounting, Audit &amp; Tax" w:value="Financial Services: Accounting, Audit &amp; Tax"/>
            <w:listItem w:displayText="Financial Services: Commercial Banking" w:value="Financial Services: Commercial Banking"/>
            <w:listItem w:displayText="Financial Services: Diversified Financial Services " w:value="Financial Services: Diversified Financial Services "/>
            <w:listItem w:displayText="Financial Services: Hedge Funds" w:value="Financial Services: Hedge Funds"/>
            <w:listItem w:displayText="Financial Services: Insurance" w:value="Financial Services: Insurance"/>
            <w:listItem w:displayText="Financial Services: Investment &amp; Portfolio Management" w:value="Financial Services: Investment &amp; Portfolio Management"/>
            <w:listItem w:displayText="Financial Services: Investment Banking &amp; Brokerage" w:value="Financial Services: Investment Banking &amp; Brokerage"/>
            <w:listItem w:displayText="Financial Services: Merchant Banking" w:value="Financial Services: Merchant Banking"/>
            <w:listItem w:displayText="Financial Services: Mergers &amp; Acquisitions" w:value="Financial Services: Mergers &amp; Acquisitions"/>
            <w:listItem w:displayText="Financial Services: Private Equity" w:value="Financial Services: Private Equity"/>
            <w:listItem w:displayText="Financial Services: Thrifts &amp; Mortgage Finance" w:value="Financial Services: Thrifts &amp; Mortgage Finance"/>
            <w:listItem w:displayText="Financial Services: Venture Capital" w:value="Financial Services: Venture Capital"/>
            <w:listItem w:displayText="General Management" w:value="General Management"/>
            <w:listItem w:displayText="Government: Federal" w:value="Government: Federal"/>
            <w:listItem w:displayText="Government: International" w:value="Government: International"/>
            <w:listItem w:displayText="Government: State &amp; Local" w:value="Government: State &amp; Local"/>
            <w:listItem w:displayText="Health Care Equipment &amp; Supplies" w:value="Health Care Equipment &amp; Supplies"/>
            <w:listItem w:displayText="Health Care Providers &amp; Services" w:value="Health Care Providers &amp; Services"/>
            <w:listItem w:displayText="Health Care Technology" w:value="Health Care Technology"/>
            <w:listItem w:displayText="Hotels, Restaurants &amp; Leisure" w:value="Hotels, Restaurants &amp; Leisure"/>
            <w:listItem w:displayText="Import, Export &amp; Trading" w:value="Import, Export &amp; Trading"/>
            <w:listItem w:displayText="International &amp; Economic Development" w:value="International &amp; Economic Development"/>
            <w:listItem w:displayText="Legal Services" w:value="Legal Services"/>
            <w:listItem w:displayText="Life Sciences Tools &amp; Services" w:value="Life Sciences Tools &amp; Services"/>
            <w:listItem w:displayText="Manufacturing" w:value="Manufacturing"/>
            <w:listItem w:displayText="Materials: Chemicals, Rubbers &amp; Plastics" w:value="Materials: Chemicals, Rubbers &amp; Plastics"/>
            <w:listItem w:displayText="Materials: Construction Materials" w:value="Materials: Construction Materials"/>
            <w:listItem w:displayText="Materials: Containers &amp; Packaging" w:value="Materials: Containers &amp; Packaging"/>
            <w:listItem w:displayText="Materials: Metals &amp; Mining" w:value="Materials: Metals &amp; Mining"/>
            <w:listItem w:displayText="Materials: Paper &amp; Forest Products" w:value="Materials: Paper &amp; Forest Products"/>
            <w:listItem w:displayText="Media &amp; Entertainment: Arts" w:value="Media &amp; Entertainment: Arts"/>
            <w:listItem w:displayText="Media &amp; Entertainment: Athletics, Leisure &amp; Sports" w:value="Media &amp; Entertainment: Athletics, Leisure &amp; Sports"/>
            <w:listItem w:displayText="Media &amp; Entertainment: Film" w:value="Media &amp; Entertainment: Film"/>
            <w:listItem w:displayText="Media &amp; Entertainment: Music" w:value="Media &amp; Entertainment: Music"/>
            <w:listItem w:displayText="Media &amp; Entertainment: Printing &amp; Publishing" w:value="Media &amp; Entertainment: Printing &amp; Publishing"/>
            <w:listItem w:displayText="Media &amp; Entertainment: Television" w:value="Media &amp; Entertainment: Television"/>
            <w:listItem w:displayText="Military" w:value="Military"/>
            <w:listItem w:displayText="Not-for-Profit &amp; Social Enterprises" w:value="Not-for-Profit &amp; Social Enterprises"/>
            <w:listItem w:displayText="Pharmaceuticals" w:value="Pharmaceuticals"/>
            <w:listItem w:displayText="Public Relations &amp; Communications" w:value="Public Relations &amp; Communications"/>
            <w:listItem w:displayText="Real Estate: Management &amp; Development" w:value="Real Estate: Management &amp; Development"/>
            <w:listItem w:displayText="Real Estate: Real Estate Investment Trusts (REITS)" w:value="Real Estate: Real Estate Investment Trusts (REITS)"/>
            <w:listItem w:displayText="Retail: Distributors " w:value="Retail: Distributors "/>
            <w:listItem w:displayText="Retail: Food &amp; Staples" w:value="Retail: Food &amp; Staples"/>
            <w:listItem w:displayText="Retail: Internet &amp; Catalog" w:value="Retail: Internet &amp; Catalog"/>
            <w:listItem w:displayText="Retail: Multiline" w:value="Retail: Multiline"/>
            <w:listItem w:displayText="Retail: Specialty" w:value="Retail: Specialty"/>
            <w:listItem w:displayText="Strategy" w:value="Strategy"/>
            <w:listItem w:displayText="Technology: Hardware &amp; Equipment" w:value="Technology: Hardware &amp; Equipment"/>
            <w:listItem w:displayText="Technology: Internet Services" w:value="Technology: Internet Services"/>
            <w:listItem w:displayText="Technology: Optics" w:value="Technology: Optics"/>
            <w:listItem w:displayText="Technology: Semiconductors &amp; Semiconductor Equipment" w:value="Technology: Semiconductors &amp; Semiconductor Equipment"/>
            <w:listItem w:displayText="Technology: Software &amp; Services" w:value="Technology: Software &amp; Services"/>
            <w:listItem w:displayText="Telecommunication Services" w:value="Telecommunication Services"/>
            <w:listItem w:displayText="Transportation: Air Freight &amp; Logistics" w:value="Transportation: Air Freight &amp; Logistics"/>
            <w:listItem w:displayText="Transportation: Airlines" w:value="Transportation: Airlines"/>
            <w:listItem w:displayText="Transportation: Marine" w:value="Transportation: Marine"/>
            <w:listItem w:displayText="Transportation: Road &amp; Rail" w:value="Transportation: Road &amp; Rail"/>
            <w:listItem w:displayText="Transportation: Transportation Infrastructure" w:value="Transportation: Transportation Infrastructure"/>
            <w:listItem w:displayText="Utilities: Electric" w:value="Utilities: Electric"/>
            <w:listItem w:displayText="Utilities: Gas" w:value="Utilities: Gas"/>
            <w:listItem w:displayText="Utilities: Multi-Utilities" w:value="Utilities: Multi-Utilities"/>
            <w:listItem w:displayText="Utilities: Water" w:value="Utilities: Water"/>
            <w:listItem w:displayText="Other" w:value="Other"/>
          </w:dropDownList>
        </w:sdtPr>
        <w:sdtContent>
          <w:r>
            <w:rPr>
              <w:rFonts w:ascii="GillSansStd-Light" w:hAnsi="GillSansStd-Light" w:cs="Arial"/>
              <w:sz w:val="18"/>
              <w:szCs w:val="18"/>
            </w:rPr>
            <w:t xml:space="preserve"> </w:t>
          </w:r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154940</wp:posOffset>
                </wp:positionV>
                <wp:extent cx="2909570" cy="264795"/>
                <wp:effectExtent l="0" t="0" r="22860" b="2095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30" type="#_x0000_t202" style="position:absolute;margin-left:201.75pt;margin-top:12.2pt;width:229.1pt;height:20.85pt;z-index:251868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vN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Default="00937997" w:rsidP="00937997">
      <w:pPr>
        <w:spacing w:after="120" w:line="240" w:lineRule="auto"/>
        <w:rPr>
          <w:b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街道地址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</w:t>
      </w:r>
      <w:r>
        <w:rPr>
          <w:lang w:eastAsia="zh-CN"/>
        </w:rPr>
        <w:t xml:space="preserve">                             </w:t>
      </w:r>
    </w:p>
    <w:p w:rsidR="00937997" w:rsidRDefault="00937997" w:rsidP="00937997">
      <w:pPr>
        <w:spacing w:after="120" w:line="240" w:lineRule="auto"/>
        <w:rPr>
          <w:b/>
          <w:noProof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187960</wp:posOffset>
                </wp:positionV>
                <wp:extent cx="2909570" cy="264795"/>
                <wp:effectExtent l="0" t="0" r="22860" b="20955"/>
                <wp:wrapSquare wrapText="bothSides"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31" type="#_x0000_t202" style="position:absolute;margin-left:202.5pt;margin-top:14.8pt;width:229.1pt;height:20.85pt;z-index:2518691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p3Yg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zh-CN"/>
        </w:rPr>
        <w:t xml:space="preserve">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sz w:val="18"/>
          <w:szCs w:val="18"/>
          <w:lang w:eastAsia="zh-CN"/>
        </w:rPr>
        <w:t>城市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:rsidR="00937997" w:rsidRDefault="00F11888" w:rsidP="00937997">
      <w:pPr>
        <w:spacing w:after="120" w:line="240" w:lineRule="auto"/>
        <w:rPr>
          <w:rFonts w:ascii="GillSansStd-Light" w:hAnsi="GillSansStd-Light" w:cs="Arial"/>
          <w:sz w:val="18"/>
          <w:szCs w:val="18"/>
          <w:lang w:eastAsia="zh-CN"/>
        </w:rPr>
      </w:pPr>
      <w:r>
        <w:rPr>
          <w:rFonts w:ascii="HYa3gj" w:eastAsia="HYa3gj" w:hAnsi="Arial" w:cs="Arial"/>
          <w:sz w:val="18"/>
          <w:szCs w:val="18"/>
          <w:lang w:eastAsia="zh-CN"/>
        </w:rPr>
        <w:t>省份</w:t>
      </w:r>
      <w:r w:rsidR="00937997">
        <w:rPr>
          <w:rFonts w:ascii="Arial" w:hAnsi="Arial" w:cs="Arial"/>
          <w:sz w:val="18"/>
          <w:szCs w:val="18"/>
          <w:lang w:eastAsia="zh-CN"/>
        </w:rPr>
        <w:t xml:space="preserve">                                        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   </w:t>
      </w:r>
      <w:r w:rsidR="00843620">
        <w:rPr>
          <w:rFonts w:ascii="Arial" w:hAnsi="Arial" w:cs="Arial"/>
          <w:sz w:val="18"/>
          <w:szCs w:val="18"/>
          <w:lang w:eastAsia="zh-CN"/>
        </w:rPr>
        <w:t xml:space="preserve">   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sz w:val="18"/>
          <w:szCs w:val="18"/>
          <w:lang w:eastAsia="zh-CN"/>
        </w:rPr>
        <w:t xml:space="preserve">     </w:t>
      </w:r>
      <w:sdt>
        <w:sdtPr>
          <w:rPr>
            <w:rFonts w:ascii="GillSansStd-Light" w:hAnsi="GillSansStd-Light" w:cs="Arial"/>
            <w:sz w:val="18"/>
            <w:szCs w:val="18"/>
          </w:rPr>
          <w:alias w:val="请选择"/>
          <w:tag w:val="请选择"/>
          <w:id w:val="1657648266"/>
          <w:placeholder>
            <w:docPart w:val="6331ADC07FB14E57AA8A882D3633759E"/>
          </w:placeholder>
          <w:showingPlcHdr/>
          <w:dropDownList>
            <w:listItem w:value="Choose an item."/>
            <w:listItem w:displayText="Anhui" w:value="Anhui"/>
            <w:listItem w:displayText="Beijing" w:value="Beijing"/>
            <w:listItem w:displayText="Chongqing" w:value="Chongqing"/>
            <w:listItem w:displayText="Fujian" w:value="Fujian"/>
            <w:listItem w:displayText="Gansu" w:value="Gansu"/>
            <w:listItem w:displayText="Guangdong" w:value="Guangdong"/>
            <w:listItem w:displayText="Guangxi" w:value="Guangxi"/>
            <w:listItem w:displayText="Guizhou" w:value="Guizhou"/>
            <w:listItem w:displayText="Hainan" w:value="Hainan"/>
            <w:listItem w:displayText="Hebei" w:value="Hebei"/>
            <w:listItem w:displayText="Heilongjiang" w:value="Heilongjiang"/>
            <w:listItem w:displayText="Henan" w:value="Henan"/>
            <w:listItem w:displayText="Hubei" w:value="Hubei"/>
            <w:listItem w:displayText="Hunan" w:value="Hunan"/>
            <w:listItem w:displayText="Inner Mongolia" w:value="Inner Mongolia"/>
            <w:listItem w:displayText="Jiangsu" w:value="Jiangsu"/>
            <w:listItem w:displayText="Jiangxi" w:value="Jiangxi"/>
            <w:listItem w:displayText="Jilin" w:value="Jilin"/>
            <w:listItem w:displayText="Liaoning" w:value="Liaoning"/>
            <w:listItem w:displayText="Ningxia" w:value="Ningxia"/>
            <w:listItem w:displayText="Qinghai" w:value="Qinghai"/>
            <w:listItem w:displayText="Shaanxi" w:value="Shaanxi"/>
            <w:listItem w:displayText="Shandong" w:value="Shandong"/>
            <w:listItem w:displayText="Shanghai" w:value="Shanghai"/>
            <w:listItem w:displayText="Shanxi" w:value="Shanxi"/>
            <w:listItem w:displayText="Sichuan" w:value="Sichuan"/>
            <w:listItem w:displayText="Tianjin" w:value="Tianjin"/>
            <w:listItem w:displayText="Tibet" w:value="Tibet"/>
            <w:listItem w:displayText="Xinjiang" w:value="Xinjiang"/>
            <w:listItem w:displayText="Yunnan" w:value="Yunnan"/>
            <w:listItem w:displayText="Zhejiang" w:value="Zhejiang"/>
          </w:dropDownList>
        </w:sdtPr>
        <w:sdtContent>
          <w:r w:rsidR="00937997">
            <w:rPr>
              <w:rFonts w:ascii="GillSansStd-Light" w:hAnsi="GillSansStd-Light" w:cs="Arial"/>
              <w:sz w:val="18"/>
              <w:szCs w:val="18"/>
            </w:rPr>
            <w:t xml:space="preserve"> </w:t>
          </w:r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937997">
        <w:rPr>
          <w:rFonts w:ascii="GillSansStd-Light" w:hAnsi="GillSansStd-Light"/>
          <w:noProof/>
          <w:sz w:val="18"/>
          <w:szCs w:val="18"/>
          <w:lang w:eastAsia="zh-CN"/>
        </w:rPr>
        <w:t xml:space="preserve">           </w:t>
      </w:r>
      <w:sdt>
        <w:sdtPr>
          <w:rPr>
            <w:rFonts w:ascii="GillSansStd-Light" w:hAnsi="GillSansStd-Light" w:cs="Arial"/>
            <w:noProof/>
            <w:color w:val="767171" w:themeColor="background2" w:themeShade="80"/>
            <w:sz w:val="18"/>
            <w:szCs w:val="18"/>
            <w:lang w:eastAsia="zh-CN"/>
          </w:rPr>
          <w:id w:val="1520500720"/>
          <w:placeholder>
            <w:docPart w:val="C7E26D0AD8E14C38BB003E65AB04CFF1"/>
          </w:placeholder>
          <w:dropDownList>
            <w:listItem w:value="Choose an item."/>
            <w:listItem w:displayText="Afghanistan" w:value="Afghanistan"/>
            <w:listItem w:displayText="Aland Islands" w:value="Aland Islands"/>
            <w:listItem w:displayText="Albania" w:value="Albania"/>
            <w:listItem w:displayText="Andorra" w:value="Andorra"/>
            <w:listItem w:displayText="Angola" w:value="Ango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, The" w:value="Bahamas, The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unei " w:value="Brunei "/>
            <w:listItem w:displayText="Bulgaria" w:value="Bulgaria"/>
            <w:listItem w:displayText="Burkina Faso" w:value="Burkina Faso"/>
            <w:listItem w:displayText="Burma" w:value="Burma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ombia" w:value="Colombia"/>
            <w:listItem w:displayText="Comoros" w:value="Comoros"/>
            <w:listItem w:displayText="Congo, Democratic Republic of the" w:value="Congo, Democratic Republic of the"/>
            <w:listItem w:displayText="Congo, Republic of the" w:value="Congo, Republic of the"/>
            <w:listItem w:displayText="Costa Rica" w:value="Costa Rica"/>
            <w:listItem w:displayText="Cote d'Ivoire" w:value="Cote d'Ivoire"/>
            <w:listItem w:displayText="Croatia" w:value="Croatia"/>
            <w:listItem w:displayText="Cuba" w:value="Cuba"/>
            <w:listItem w:displayText="Curacao" w:value="Curacao"/>
            <w:listItem w:displayText="Cyprus" w:value="Cyprus"/>
            <w:listItem w:displayText="Czech Republic" w:value="Czech Republic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iji" w:value="Fiji"/>
            <w:listItem w:displayText="Finland" w:value="Finland"/>
            <w:listItem w:displayText="France" w:value="France"/>
            <w:listItem w:displayText="Gabon" w:value="Gabon"/>
            <w:listItem w:displayText="Gambia, The" w:value="Gambia, The"/>
            <w:listItem w:displayText="Georgia" w:value="Georgia"/>
            <w:listItem w:displayText="Germany" w:value="Germany"/>
            <w:listItem w:displayText="Ghana" w:value="Ghana"/>
            <w:listItem w:displayText="Greece" w:value="Greece"/>
            <w:listItem w:displayText="Grenada" w:value="Grenada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" w:value="Holy See"/>
            <w:listItem w:displayText="Honduras" w:value="Honduras"/>
            <w:listItem w:displayText="Hong Kong S.A.R." w:value="Hong Kong S.A.R.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orea, North" w:value="Korea, North"/>
            <w:listItem w:displayText="Korea, South" w:value="Korea, South"/>
            <w:listItem w:displayText="Kosovo" w:value="Kosovo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u S.A.R." w:value="Macau S.A.R.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uritania" w:value="Mauritania"/>
            <w:listItem w:displayText="Mauritius" w:value="Mauritius"/>
            <w:listItem w:displayText="Mexico" w:value="Mexico"/>
            <w:listItem w:displayText="Micronesia" w:value="Micronesia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rocco" w:value="Morocco"/>
            <w:listItem w:displayText="Mozambique" w:value="Mozambique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therlands Antilles" w:value="Netherlands Antilles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ian Territories" w:value="Palestinian Territories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Philippines" w:value="Philippines"/>
            <w:listItem w:displayText="Poland" w:value="Poland"/>
            <w:listItem w:displayText="Portugal" w:value="Portugal"/>
            <w:listItem w:displayText="Qatar" w:value="Qatar"/>
            <w:listItem w:displayText="Romania" w:value="Romania"/>
            <w:listItem w:displayText="Russia" w:value="Russia"/>
            <w:listItem w:displayText="Rwanda" w:value="Rwanda"/>
            <w:listItem w:displayText="Saint Kitts and Nevis" w:value="Saint Kitts and Nevis"/>
            <w:listItem w:displayText="Saint Lucia" w:value="Saint Lucia"/>
            <w:listItem w:displayText="Saint Vincent and the Grenadines" w:value="Saint Vincent and the Grenadines"/>
            <w:listItem w:displayText="Samoa " w:value="Samoa 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int Maarten" w:value="Sint Maarten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 " w:value="Spain "/>
            <w:listItem w:displayText="Sri Lanka" w:value="Sri Lanka"/>
            <w:listItem w:displayText="Sudan" w:value="Sudan"/>
            <w:listItem w:displayText="Suriname" w:value="Suriname"/>
            <w:listItem w:displayText="Swaziland " w:value="Swaziland 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jikistan" w:value="Tajikistan"/>
            <w:listItem w:displayText="Tanzania" w:value="Tanzania"/>
            <w:listItem w:displayText="Thailand " w:value="Thailand "/>
            <w:listItem w:displayText="Timor-Leste" w:value="Timor-Leste"/>
            <w:listItem w:displayText="Togo" w:value="Togo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Yemen" w:value="Yemen"/>
            <w:listItem w:displayText="Zambia" w:value="Zambia"/>
            <w:listItem w:displayText="Zimbabwe " w:value="Zimbabwe "/>
          </w:dropDownList>
        </w:sdtPr>
        <w:sdtContent>
          <w:r w:rsidR="00F10A2D">
            <w:rPr>
              <w:rFonts w:ascii="GillSansStd-Light" w:hAnsi="GillSansStd-Light" w:cs="Arial"/>
              <w:noProof/>
              <w:color w:val="767171" w:themeColor="background2" w:themeShade="80"/>
              <w:sz w:val="18"/>
              <w:szCs w:val="18"/>
              <w:lang w:eastAsia="zh-CN"/>
            </w:rPr>
            <w:t>China</w:t>
          </w:r>
        </w:sdtContent>
      </w:sdt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邮政编码</w: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635</wp:posOffset>
                </wp:positionV>
                <wp:extent cx="2898140" cy="264795"/>
                <wp:effectExtent l="0" t="0" r="22860" b="2095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32" type="#_x0000_t202" style="position:absolute;margin-left:203.5pt;margin-top:.05pt;width:228.2pt;height:20.85pt;z-index:251871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6Q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178435</wp:posOffset>
                </wp:positionV>
                <wp:extent cx="2905760" cy="264795"/>
                <wp:effectExtent l="0" t="0" r="22860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33" type="#_x0000_t202" style="position:absolute;margin-left:203.6pt;margin-top:14.05pt;width:228.8pt;height:20.85pt;z-index:251872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8q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Pr="00C224D3" w:rsidRDefault="00937997" w:rsidP="00937997">
      <w:pPr>
        <w:spacing w:after="12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  <w:r w:rsidRPr="00C224D3">
        <w:rPr>
          <w:rFonts w:ascii="HYa3gj" w:eastAsia="HYa3gj" w:cs="HYa3gj" w:hint="eastAsia"/>
          <w:sz w:val="18"/>
          <w:szCs w:val="18"/>
          <w:lang w:eastAsia="zh-CN"/>
        </w:rPr>
        <w:t>电话</w:t>
      </w:r>
      <w:r w:rsidRPr="00C224D3">
        <w:rPr>
          <w:rFonts w:ascii="HYa3gj" w:eastAsia="HYa3gj" w:hAnsi="Arial" w:cs="Arial" w:hint="eastAsia"/>
          <w:bCs/>
          <w:sz w:val="18"/>
          <w:szCs w:val="18"/>
          <w:lang w:eastAsia="zh-CN"/>
        </w:rPr>
        <w:t>号码（包括国家代码）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noProof/>
          <w:sz w:val="18"/>
          <w:szCs w:val="18"/>
          <w:lang w:eastAsia="zh-CN"/>
        </w:rPr>
      </w:pPr>
    </w:p>
    <w:p w:rsidR="00937997" w:rsidRPr="00C224D3" w:rsidRDefault="00937997" w:rsidP="00937997">
      <w:pPr>
        <w:spacing w:after="120" w:line="240" w:lineRule="auto"/>
        <w:rPr>
          <w:rFonts w:ascii="Arial" w:hAnsi="Arial" w:cs="Arial"/>
          <w:noProof/>
          <w:sz w:val="18"/>
          <w:szCs w:val="18"/>
          <w:lang w:eastAsia="zh-CN"/>
        </w:rPr>
      </w:pPr>
      <w:r w:rsidRPr="00C224D3"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0</wp:posOffset>
                </wp:positionV>
                <wp:extent cx="2903855" cy="264795"/>
                <wp:effectExtent l="0" t="0" r="22860" b="20955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34" type="#_x0000_t202" style="position:absolute;margin-left:203.25pt;margin-top:0;width:228.65pt;height:20.85pt;z-index:251873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" fillcolor="window" strokecolor="#a5a5a5" strokeweight="1pt">
                <v:textbox>
                  <w:txbxContent>
                    <w:p w:rsidR="00F37229" w:rsidRDefault="00F37229" w:rsidP="0093799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4D3">
        <w:rPr>
          <w:rFonts w:ascii="HYa3gj" w:eastAsia="HYa3gj" w:cs="HYa3gj" w:hint="eastAsia"/>
          <w:sz w:val="18"/>
          <w:szCs w:val="18"/>
          <w:lang w:eastAsia="zh-CN"/>
        </w:rPr>
        <w:t>电子邮件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141605</wp:posOffset>
                </wp:positionV>
                <wp:extent cx="2529205" cy="956310"/>
                <wp:effectExtent l="0" t="0" r="23495" b="15240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29" w:rsidRDefault="00F37229" w:rsidP="00937997">
                            <w:pPr>
                              <w:rPr>
                                <w:rFonts w:ascii="HYa3gj" w:eastAsia="HYa3gj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备用电子邮件</w:t>
                            </w:r>
                          </w:p>
                          <w:p w:rsidR="00F37229" w:rsidRPr="00EB775D" w:rsidRDefault="00F37229" w:rsidP="00937997">
                            <w:pPr>
                              <w:spacing w:after="0" w:line="240" w:lineRule="auto"/>
                              <w:rPr>
                                <w:rFonts w:ascii="HYa3gj" w:eastAsia="HYa3gj" w:hAnsi="Arial" w:cs="Arial"/>
                                <w:bCs/>
                                <w:i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如果您使用</w:t>
                            </w:r>
                            <w:r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了</w:t>
                            </w: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您</w:t>
                            </w:r>
                            <w:r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的</w:t>
                            </w:r>
                            <w:r w:rsidRPr="00EB775D">
                              <w:rPr>
                                <w:rFonts w:ascii="HYa3gj" w:eastAsia="HYa3gj" w:cs="HYa3gj" w:hint="eastAsia"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私人邮件来填写此推荐表</w:t>
                            </w:r>
                            <w:r w:rsidRPr="00EB775D">
                              <w:rPr>
                                <w:rFonts w:ascii="HYa3gj" w:eastAsia="HYa3gj" w:hAnsi="Arial" w:cs="Arial" w:hint="eastAsia"/>
                                <w:bCs/>
                                <w:i/>
                                <w:sz w:val="16"/>
                                <w:szCs w:val="16"/>
                                <w:lang w:eastAsia="zh-CN"/>
                              </w:rPr>
                              <w:t>，请提供您的</w:t>
                            </w:r>
                            <w:r w:rsidRPr="00EB775D">
                              <w:rPr>
                                <w:rFonts w:ascii="HYa3gj" w:eastAsia="HYa3gj" w:hint="eastAsia"/>
                                <w:i/>
                                <w:color w:val="222222"/>
                                <w:sz w:val="16"/>
                                <w:szCs w:val="16"/>
                                <w:lang w:val="en" w:eastAsia="zh-CN"/>
                              </w:rPr>
                              <w:t>工作电子邮</w:t>
                            </w:r>
                            <w:r w:rsidRPr="00EB775D">
                              <w:rPr>
                                <w:rFonts w:ascii="HYa3gj" w:eastAsia="HYa3gj" w:hAnsi="Microsoft YaHei" w:cs="Microsoft YaHei" w:hint="eastAsia"/>
                                <w:i/>
                                <w:color w:val="222222"/>
                                <w:sz w:val="16"/>
                                <w:szCs w:val="16"/>
                                <w:lang w:val="en" w:eastAsia="zh-CN"/>
                              </w:rPr>
                              <w:t>件。如果申请人被录取了，您的工作电子邮件可能会用作审核用途。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35" type="#_x0000_t202" style="position:absolute;margin-left:-6.9pt;margin-top:11.15pt;width:199.15pt;height:75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" strokecolor="white">
                <v:textbox>
                  <w:txbxContent>
                    <w:p w:rsidR="00F37229" w:rsidRDefault="00F37229" w:rsidP="00937997">
                      <w:pPr>
                        <w:rPr>
                          <w:rFonts w:ascii="HYa3gj" w:eastAsia="HYa3gj" w:hAnsi="Arial" w:cs="Arial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sz w:val="18"/>
                          <w:szCs w:val="18"/>
                          <w:lang w:eastAsia="zh-CN"/>
                        </w:rPr>
                        <w:t>备用电子邮件</w:t>
                      </w:r>
                    </w:p>
                    <w:p w:rsidR="00F37229" w:rsidRPr="00EB775D" w:rsidRDefault="00F37229" w:rsidP="00937997">
                      <w:pPr>
                        <w:spacing w:after="0" w:line="240" w:lineRule="auto"/>
                        <w:rPr>
                          <w:rFonts w:ascii="HYa3gj" w:eastAsia="HYa3gj" w:hAnsi="Arial" w:cs="Arial"/>
                          <w:bCs/>
                          <w:i/>
                          <w:sz w:val="16"/>
                          <w:szCs w:val="16"/>
                          <w:lang w:eastAsia="zh-CN"/>
                        </w:rPr>
                      </w:pP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如果您使用</w:t>
                      </w:r>
                      <w:r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了</w:t>
                      </w: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您</w:t>
                      </w:r>
                      <w:r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的</w:t>
                      </w:r>
                      <w:r w:rsidRPr="00EB775D">
                        <w:rPr>
                          <w:rFonts w:ascii="HYa3gj" w:eastAsia="HYa3gj" w:cs="HYa3gj" w:hint="eastAsia"/>
                          <w:i/>
                          <w:sz w:val="16"/>
                          <w:szCs w:val="16"/>
                          <w:lang w:eastAsia="zh-CN"/>
                        </w:rPr>
                        <w:t>私人邮件来填写此推荐表</w:t>
                      </w:r>
                      <w:r w:rsidRPr="00EB775D">
                        <w:rPr>
                          <w:rFonts w:ascii="HYa3gj" w:eastAsia="HYa3gj" w:hAnsi="Arial" w:cs="Arial" w:hint="eastAsia"/>
                          <w:bCs/>
                          <w:i/>
                          <w:sz w:val="16"/>
                          <w:szCs w:val="16"/>
                          <w:lang w:eastAsia="zh-CN"/>
                        </w:rPr>
                        <w:t>，请提供您的</w:t>
                      </w:r>
                      <w:r w:rsidRPr="00EB775D">
                        <w:rPr>
                          <w:rFonts w:ascii="HYa3gj" w:eastAsia="HYa3gj" w:hint="eastAsia"/>
                          <w:i/>
                          <w:color w:val="222222"/>
                          <w:sz w:val="16"/>
                          <w:szCs w:val="16"/>
                          <w:lang w:val="en" w:eastAsia="zh-CN"/>
                        </w:rPr>
                        <w:t>工作电子邮</w:t>
                      </w:r>
                      <w:r w:rsidRPr="00EB775D">
                        <w:rPr>
                          <w:rFonts w:ascii="HYa3gj" w:eastAsia="HYa3gj" w:hAnsi="Microsoft YaHei" w:cs="Microsoft YaHei" w:hint="eastAsia"/>
                          <w:i/>
                          <w:color w:val="222222"/>
                          <w:sz w:val="16"/>
                          <w:szCs w:val="16"/>
                          <w:lang w:val="en" w:eastAsia="zh-CN"/>
                        </w:rPr>
                        <w:t>件。如果申请人被录取了，您的工作电子邮件可能会用作审核用途。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2898140" cy="264795"/>
                <wp:effectExtent l="0" t="0" r="22860" b="20955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36" type="#_x0000_t202" style="position:absolute;margin-left:202.9pt;margin-top:14pt;width:228.2pt;height:20.85pt;z-index:2518753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zh-CN"/>
        </w:rPr>
        <w:t xml:space="preserve">                        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               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   </w:t>
      </w:r>
    </w:p>
    <w:p w:rsidR="00937997" w:rsidRDefault="00937997" w:rsidP="00937997">
      <w:pPr>
        <w:spacing w:after="120" w:line="240" w:lineRule="auto"/>
        <w:rPr>
          <w:rFonts w:ascii="Arial" w:hAnsi="Arial" w:cs="Arial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与申请人</w:t>
      </w:r>
      <w:r w:rsidR="00101277">
        <w:rPr>
          <w:rFonts w:ascii="HYa3gj" w:eastAsia="HYa3gj" w:hAnsi="Arial" w:cs="Arial" w:hint="eastAsia"/>
          <w:bCs/>
          <w:sz w:val="18"/>
          <w:szCs w:val="18"/>
          <w:lang w:eastAsia="zh-CN"/>
        </w:rPr>
        <w:t>是如何认识的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                    </w:t>
      </w:r>
      <w:r w:rsidR="00101277">
        <w:rPr>
          <w:rFonts w:ascii="Arial" w:hAnsi="Arial" w:cs="Arial"/>
          <w:bCs/>
          <w:sz w:val="18"/>
          <w:szCs w:val="18"/>
          <w:lang w:eastAsia="zh-CN"/>
        </w:rPr>
        <w:t xml:space="preserve">                     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sdt>
        <w:sdtPr>
          <w:rPr>
            <w:rFonts w:ascii="GillSansStd-Light" w:hAnsi="GillSansStd-Light" w:cs="Arial"/>
            <w:bCs/>
            <w:sz w:val="18"/>
            <w:szCs w:val="18"/>
          </w:rPr>
          <w:alias w:val="请选择"/>
          <w:tag w:val="请选择"/>
          <w:id w:val="982198547"/>
          <w:placeholder>
            <w:docPart w:val="E975741792884F93B9E81B0E00FE3780"/>
          </w:placeholder>
          <w:showingPlcHdr/>
          <w:dropDownList>
            <w:listItem w:value="Choose an item."/>
            <w:listItem w:displayText="Current Employer " w:value="Current Employer "/>
            <w:listItem w:displayText="Previous Employer " w:value="Previous Employer "/>
            <w:listItem w:displayText="University/Academic" w:value="University/Academic"/>
            <w:listItem w:displayText="Extra Curricular/Community " w:value="Extra Curricular/Community "/>
            <w:listItem w:displayText="Other" w:value="Other"/>
          </w:dropDownList>
        </w:sdtPr>
        <w:sdtContent>
          <w:r>
            <w:rPr>
              <w:rFonts w:ascii="GillSansStd-Light" w:hAnsi="GillSansStd-Light" w:cs="Arial"/>
              <w:bCs/>
              <w:sz w:val="18"/>
              <w:szCs w:val="18"/>
            </w:rPr>
            <w:t xml:space="preserve">  </w:t>
          </w:r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>
        <w:rPr>
          <w:rFonts w:ascii="Arial" w:hAnsi="Arial" w:cs="Arial"/>
          <w:bCs/>
          <w:color w:val="1F4E79"/>
          <w:sz w:val="18"/>
          <w:szCs w:val="18"/>
          <w:lang w:eastAsia="zh-CN"/>
        </w:rPr>
        <w:t xml:space="preserve">                        </w:t>
      </w: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与申请人</w:t>
      </w:r>
      <w:r w:rsidR="00C9429E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是何种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关系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  <w:r w:rsidR="00C9429E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                    </w:t>
      </w:r>
      <w:r w:rsidR="00101277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  <w:r w:rsidR="00C9429E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  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</w:t>
      </w:r>
      <w:sdt>
        <w:sdtPr>
          <w:rPr>
            <w:rFonts w:ascii="GillSansStd-Light" w:hAnsi="GillSansStd-Light" w:cs="Arial"/>
            <w:bCs/>
            <w:color w:val="333333"/>
            <w:sz w:val="18"/>
            <w:szCs w:val="18"/>
          </w:rPr>
          <w:alias w:val="请选择"/>
          <w:tag w:val="请选择"/>
          <w:id w:val="-2118121480"/>
          <w:placeholder>
            <w:docPart w:val="76423D9C8A184DEC901C8EF4F1BDFCDC"/>
          </w:placeholder>
          <w:showingPlcHdr/>
          <w:dropDownList>
            <w:listItem w:value="Choose an item."/>
            <w:listItem w:displayText="Direct Supervisor" w:value="Direct Supervisor"/>
            <w:listItem w:displayText="Other Supervisor" w:value="Other Supervisor"/>
            <w:listItem w:displayText="Advisor/Mentor" w:value="Advisor/Mentor"/>
            <w:listItem w:displayText="Colleague/Peer" w:value="Colleague/Peer"/>
            <w:listItem w:displayText="Direct Report" w:value="Direct Report"/>
            <w:listItem w:displayText="Indirect Report" w:value="Indirect Report"/>
            <w:listItem w:displayText="Client/Customer" w:value="Client/Customer"/>
            <w:listItem w:displayText="Business Partner/Investor " w:value="Business Partner/Investor "/>
            <w:listItem w:displayText="Vendor " w:value="Vendor "/>
            <w:listItem w:displayText="Professor/Instructor" w:value="Professor/Instructor"/>
            <w:listItem w:displayText="Other" w:value="Other"/>
          </w:dropDownList>
        </w:sdtPr>
        <w:sdtContent>
          <w:r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 </w:t>
      </w:r>
    </w:p>
    <w:p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100330</wp:posOffset>
                </wp:positionV>
                <wp:extent cx="832485" cy="252730"/>
                <wp:effectExtent l="0" t="0" r="24765" b="1397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37" type="#_x0000_t202" style="position:absolute;margin-left:204.15pt;margin-top:7.9pt;width:65.55pt;height:19.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cs="HYa3gj" w:hint="eastAsia"/>
          <w:sz w:val="18"/>
          <w:szCs w:val="18"/>
          <w:lang w:eastAsia="zh-CN"/>
        </w:rPr>
        <w:t>您认识申请人多长时间？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</w:t>
      </w:r>
    </w:p>
    <w:p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    </w:t>
      </w:r>
      <w:r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 xml:space="preserve"> </w:t>
      </w:r>
    </w:p>
    <w:p w:rsidR="00937997" w:rsidRDefault="00937997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64135</wp:posOffset>
                </wp:positionV>
                <wp:extent cx="832485" cy="252730"/>
                <wp:effectExtent l="0" t="0" r="24765" b="139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38" type="#_x0000_t202" style="position:absolute;margin-left:204.9pt;margin-top:5.05pt;width:65.55pt;height:19.9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                                                                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</w: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135255</wp:posOffset>
                </wp:positionV>
                <wp:extent cx="1402715" cy="264795"/>
                <wp:effectExtent l="0" t="0" r="26035" b="20955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9" type="#_x0000_t202" style="position:absolute;margin-left:280.5pt;margin-top:10.65pt;width:110.45pt;height:20.8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 anchorx="margin"/>
              </v:shape>
            </w:pict>
          </mc:Fallback>
        </mc:AlternateContent>
      </w: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80645</wp:posOffset>
                </wp:positionV>
                <wp:extent cx="2505075" cy="533400"/>
                <wp:effectExtent l="0" t="0" r="28575" b="1905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29" w:rsidRDefault="00F37229" w:rsidP="0093799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您在哪段时间里和申请人接触最多？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40" type="#_x0000_t202" style="position:absolute;margin-left:-5pt;margin-top:6.35pt;width:197.25pt;height:42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您在哪段时间里和申请人接触最多？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从(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/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)</w:t>
      </w: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93980</wp:posOffset>
                </wp:positionV>
                <wp:extent cx="1393190" cy="264795"/>
                <wp:effectExtent l="0" t="0" r="16510" b="2095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937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80.45pt;margin-top:7.4pt;width:109.7pt;height:20.8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" fillcolor="window" strokecolor="#a5a5a5" strokeweight="1pt">
                <v:textbox>
                  <w:txbxContent>
                    <w:p w:rsidR="00F37229" w:rsidRDefault="00F37229" w:rsidP="009379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</w:t>
      </w:r>
    </w:p>
    <w:p w:rsidR="00937997" w:rsidRPr="00C224D3" w:rsidRDefault="00937997" w:rsidP="00937997">
      <w:pPr>
        <w:spacing w:after="0" w:line="240" w:lineRule="auto"/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到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 xml:space="preserve"> </w:t>
      </w:r>
      <w:r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(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月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/</w:t>
      </w:r>
      <w:r w:rsidRPr="00C224D3">
        <w:rPr>
          <w:rFonts w:ascii="HYa3gj" w:eastAsia="HYa3gj" w:hAnsi="Arial" w:cs="Arial" w:hint="eastAsia"/>
          <w:bCs/>
          <w:color w:val="333333"/>
          <w:sz w:val="18"/>
          <w:szCs w:val="18"/>
          <w:lang w:eastAsia="zh-CN"/>
        </w:rPr>
        <w:t>年</w:t>
      </w:r>
      <w:r w:rsidRPr="00C224D3">
        <w:rPr>
          <w:rFonts w:ascii="HYa3gj" w:eastAsia="HYa3gj" w:hAnsi="Arial" w:cs="Arial"/>
          <w:bCs/>
          <w:color w:val="333333"/>
          <w:sz w:val="18"/>
          <w:szCs w:val="18"/>
          <w:lang w:eastAsia="zh-CN"/>
        </w:rPr>
        <w:t>)</w:t>
      </w: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132715</wp:posOffset>
                </wp:positionV>
                <wp:extent cx="2533650" cy="297815"/>
                <wp:effectExtent l="0" t="0" r="19050" b="2603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29" w:rsidRDefault="00F37229" w:rsidP="00937997">
                            <w:pPr>
                              <w:spacing w:after="0" w:line="240" w:lineRule="atLeast"/>
                              <w:rPr>
                                <w:rFonts w:ascii="HYa3gj" w:eastAsia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如果您和我商学院或我大学有关联，请指出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-4.5pt;margin-top:10.45pt;width:199.5pt;height:23.4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" strokecolor="window">
                <v:textbox>
                  <w:txbxContent>
                    <w:p w:rsidR="00F37229" w:rsidRDefault="00F37229" w:rsidP="00937997">
                      <w:pPr>
                        <w:spacing w:after="0" w:line="240" w:lineRule="atLeast"/>
                        <w:rPr>
                          <w:rFonts w:ascii="HYa3gj" w:eastAsia="HYa3gj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如果您和我商学院或我大学有关联，请指出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 </w:t>
      </w:r>
    </w:p>
    <w:p w:rsidR="00937997" w:rsidRDefault="00F37229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sdt>
        <w:sdtPr>
          <w:rPr>
            <w:rFonts w:ascii="GillSansStd-Light" w:hAnsi="GillSansStd-Light" w:cs="Arial"/>
            <w:b/>
            <w:bCs/>
            <w:color w:val="333333"/>
            <w:sz w:val="18"/>
            <w:szCs w:val="18"/>
          </w:rPr>
          <w:alias w:val="请选择"/>
          <w:tag w:val="请选择"/>
          <w:id w:val="-64495601"/>
          <w:placeholder>
            <w:docPart w:val="CBAA8BF70BE7463E8C55D82D56666B41"/>
          </w:placeholder>
          <w:showingPlcHdr/>
          <w:dropDownList>
            <w:listItem w:value="Choose an item."/>
            <w:listItem w:displayText="Faculty " w:value="Faculty "/>
            <w:listItem w:displayText="Business School Graduate" w:value="Business School Graduate"/>
            <w:listItem w:displayText="University Graduate" w:value="University Graduate"/>
            <w:listItem w:displayText="Staff" w:value="Staff"/>
            <w:listItem w:displayText="Other" w:value="Other"/>
            <w:listItem w:displayText="Not affiliated " w:value="Not affiliated "/>
          </w:dropDownList>
        </w:sdtPr>
        <w:sdtContent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  <w:r w:rsidR="00937997">
        <w:rPr>
          <w:rFonts w:ascii="GillSansStd-Light" w:hAnsi="GillSansStd-Light" w:cs="Arial"/>
          <w:noProof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bCs/>
          <w:color w:val="333333"/>
          <w:sz w:val="18"/>
          <w:szCs w:val="18"/>
          <w:lang w:eastAsia="zh-CN"/>
        </w:rPr>
        <w:t xml:space="preserve"> </w:t>
      </w:r>
      <w:r w:rsidR="00937997">
        <w:rPr>
          <w:rFonts w:ascii="Arial" w:hAnsi="Arial" w:cs="Arial"/>
          <w:b/>
          <w:bCs/>
          <w:color w:val="333333"/>
          <w:sz w:val="18"/>
          <w:szCs w:val="18"/>
          <w:lang w:eastAsia="zh-CN"/>
        </w:rPr>
        <w:t xml:space="preserve">                  </w:t>
      </w:r>
    </w:p>
    <w:p w:rsidR="00937997" w:rsidRDefault="00F11888" w:rsidP="00937997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F8B7712" wp14:editId="6463B4CB">
                <wp:simplePos x="0" y="0"/>
                <wp:positionH relativeFrom="margin">
                  <wp:posOffset>66675</wp:posOffset>
                </wp:positionH>
                <wp:positionV relativeFrom="paragraph">
                  <wp:posOffset>41910</wp:posOffset>
                </wp:positionV>
                <wp:extent cx="1809750" cy="257175"/>
                <wp:effectExtent l="95250" t="76200" r="57150" b="123825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7175"/>
                        </a:xfrm>
                        <a:prstGeom prst="wedgeRectCallout">
                          <a:avLst>
                            <a:gd name="adj1" fmla="val -16455"/>
                            <a:gd name="adj2" fmla="val -6735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229" w:rsidRDefault="00F37229" w:rsidP="009379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 w:hint="eastAsia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根据申请者</w:t>
                            </w: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  <w:kern w:val="24"/>
                                <w:sz w:val="18"/>
                                <w:szCs w:val="18"/>
                              </w:rPr>
                              <w:t>申请的学校而改变</w:t>
                            </w:r>
                          </w:p>
                          <w:p w:rsidR="00F37229" w:rsidRDefault="00F37229" w:rsidP="0093799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77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4" o:spid="_x0000_s1043" type="#_x0000_t61" style="position:absolute;margin-left:5.25pt;margin-top:3.3pt;width:142.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" adj="7246,-3748" fillcolor="white [3212]" strokecolor="black [3213]" strokeweight=".5pt">
                <v:shadow on="t" color="black" opacity="26214f" origin=".5,-.5" offset="-.74836mm,.74836mm"/>
                <v:textbox>
                  <w:txbxContent>
                    <w:p w:rsidR="00F37229" w:rsidRDefault="00F37229" w:rsidP="009379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 w:hint="eastAsia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根据申请者</w:t>
                      </w:r>
                      <w:r>
                        <w:rPr>
                          <w:rFonts w:asciiTheme="minorHAnsi" w:hAnsi="Calibri" w:cstheme="minorBidi"/>
                          <w:color w:val="ED7D31" w:themeColor="accent2"/>
                          <w:kern w:val="24"/>
                          <w:sz w:val="18"/>
                          <w:szCs w:val="18"/>
                        </w:rPr>
                        <w:t>申请的学校而改变</w:t>
                      </w:r>
                    </w:p>
                    <w:p w:rsidR="00F37229" w:rsidRDefault="00F37229" w:rsidP="0093799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997">
        <w:rPr>
          <w:rFonts w:ascii="Arial" w:hAnsi="Arial" w:cs="Arial"/>
          <w:color w:val="333333"/>
          <w:sz w:val="18"/>
          <w:szCs w:val="18"/>
          <w:lang w:val="en" w:eastAsia="zh-CN"/>
        </w:rPr>
        <w:t xml:space="preserve">                            </w:t>
      </w:r>
    </w:p>
    <w:p w:rsidR="00937997" w:rsidRDefault="00937997" w:rsidP="00937997">
      <w:pPr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128905</wp:posOffset>
                </wp:positionV>
                <wp:extent cx="2533650" cy="273685"/>
                <wp:effectExtent l="0" t="0" r="19050" b="1206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29" w:rsidRDefault="00F37229" w:rsidP="00937997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我们可以就申请人和您联系吗?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-3pt;margin-top:10.15pt;width:199.5pt;height:21.5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我们可以就申请人和您联系吗?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7997" w:rsidRDefault="00F37229" w:rsidP="00937997">
      <w:pPr>
        <w:spacing w:after="0" w:line="240" w:lineRule="auto"/>
        <w:rPr>
          <w:rFonts w:ascii="Arial" w:hAnsi="Arial" w:cs="Arial"/>
          <w:bCs/>
          <w:color w:val="333333"/>
          <w:sz w:val="18"/>
          <w:szCs w:val="18"/>
          <w:lang w:eastAsia="zh-CN"/>
        </w:rPr>
      </w:pP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alias w:val="请选择"/>
          <w:tag w:val="请选择"/>
          <w:id w:val="206460266"/>
          <w:placeholder>
            <w:docPart w:val="103641CF6D0C4973BAD263B1B44D65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37997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:rsidR="00937997" w:rsidRDefault="00937997" w:rsidP="00937997">
      <w:pPr>
        <w:spacing w:after="0" w:line="240" w:lineRule="auto"/>
        <w:rPr>
          <w:sz w:val="28"/>
          <w:szCs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210185</wp:posOffset>
                </wp:positionV>
                <wp:extent cx="2907665" cy="306070"/>
                <wp:effectExtent l="0" t="0" r="22860" b="177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29" w:rsidRDefault="00F37229" w:rsidP="00937997">
                            <w:pP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您有使用翻译填写</w:t>
                            </w:r>
                            <w:r>
                              <w:rPr>
                                <w:rFonts w:ascii="HYa3gj" w:eastAsia="HYa3gj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此表</w:t>
                            </w:r>
                            <w:r>
                              <w:rPr>
                                <w:rFonts w:ascii="HYa3gj" w:eastAsia="HYa3gj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吗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>？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</w:p>
                          <w:p w:rsidR="00F37229" w:rsidRDefault="00F37229" w:rsidP="009379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-3.95pt;margin-top:16.55pt;width:228.95pt;height:24.1pt;z-index:251884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" strokecolor="window">
                <v:textbox>
                  <w:txbxContent>
                    <w:p w:rsidR="00F37229" w:rsidRDefault="00F37229" w:rsidP="00937997">
                      <w:pP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您有使用翻译填写</w:t>
                      </w:r>
                      <w:r>
                        <w:rPr>
                          <w:rFonts w:ascii="HYa3gj" w:eastAsia="HYa3gj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此表</w:t>
                      </w:r>
                      <w:r>
                        <w:rPr>
                          <w:rFonts w:ascii="HYa3gj" w:eastAsia="HYa3gj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吗</w:t>
                      </w:r>
                      <w:r>
                        <w:rPr>
                          <w:rFonts w:ascii="Arial" w:hAnsi="Arial" w:cs="Arial" w:hint="eastAsia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>？</w:t>
                      </w:r>
                      <w:r>
                        <w:rPr>
                          <w:rFonts w:ascii="Arial" w:hAnsi="Arial" w:cs="Arial"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 w:rsidR="00F37229" w:rsidRDefault="00F37229" w:rsidP="00937997">
                      <w:pPr>
                        <w:rPr>
                          <w:rFonts w:ascii="Arial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  <w:lang w:eastAsia="zh-CN"/>
        </w:rPr>
        <w:t xml:space="preserve">         </w:t>
      </w:r>
    </w:p>
    <w:p w:rsidR="00937997" w:rsidRPr="00937997" w:rsidRDefault="00937997" w:rsidP="00937997">
      <w:pPr>
        <w:spacing w:after="0" w:line="240" w:lineRule="auto"/>
        <w:rPr>
          <w:sz w:val="28"/>
          <w:szCs w:val="28"/>
          <w:lang w:eastAsia="zh-CN"/>
        </w:rPr>
      </w:pPr>
      <w:r>
        <w:rPr>
          <w:rFonts w:ascii="HYa3gj" w:eastAsia="HYa3gj" w:hAnsi="Arial" w:cs="Arial"/>
          <w:sz w:val="18"/>
          <w:szCs w:val="18"/>
          <w:lang w:eastAsia="zh-CN"/>
        </w:rPr>
        <w:t xml:space="preserve"> </w:t>
      </w:r>
      <w:r w:rsidR="00D506F3">
        <w:rPr>
          <w:rFonts w:ascii="HYa3gj" w:eastAsia="HYa3gj" w:hAnsi="Arial" w:cs="Arial"/>
          <w:sz w:val="18"/>
          <w:szCs w:val="18"/>
          <w:lang w:eastAsia="zh-CN"/>
        </w:rPr>
        <w:t xml:space="preserve">  </w:t>
      </w:r>
      <w:r>
        <w:rPr>
          <w:rFonts w:ascii="HYa3gj" w:eastAsia="HYa3gj" w:hAnsi="Arial" w:cs="Arial" w:hint="eastAsia"/>
          <w:sz w:val="18"/>
          <w:szCs w:val="18"/>
          <w:lang w:eastAsia="zh-CN"/>
        </w:rPr>
        <w:t xml:space="preserve"> </w:t>
      </w:r>
      <w:r>
        <w:rPr>
          <w:rFonts w:ascii="HYa3gj" w:eastAsia="HYa3gj" w:hAnsi="Arial" w:cs="Arial"/>
          <w:sz w:val="18"/>
          <w:szCs w:val="18"/>
          <w:lang w:eastAsia="zh-CN"/>
        </w:rPr>
        <w:t xml:space="preserve">  </w:t>
      </w:r>
      <w:sdt>
        <w:sdtPr>
          <w:rPr>
            <w:rFonts w:ascii="GillSansStd-Light" w:hAnsi="GillSansStd-Light" w:cs="Arial"/>
            <w:color w:val="333333"/>
            <w:sz w:val="18"/>
            <w:szCs w:val="18"/>
            <w:lang w:val="en"/>
          </w:rPr>
          <w:alias w:val="请选择"/>
          <w:tag w:val="请选择"/>
          <w:id w:val="-1132393223"/>
          <w:placeholder>
            <w:docPart w:val="3577A299DF604C2DB3D644241FBB239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506F3">
            <w:rPr>
              <w:rStyle w:val="PlaceholderText"/>
              <w:rFonts w:ascii="GillSansStd-Light" w:hAnsi="GillSansStd-Light"/>
            </w:rPr>
            <w:t>Choose an item.</w:t>
          </w:r>
        </w:sdtContent>
      </w:sdt>
    </w:p>
    <w:p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937997" w:rsidRDefault="00937997" w:rsidP="00937997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777543" w:rsidRDefault="00937997" w:rsidP="00777543">
      <w:pPr>
        <w:spacing w:after="0" w:line="240" w:lineRule="auto"/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t xml:space="preserve"> </w:t>
      </w:r>
    </w:p>
    <w:p w:rsidR="00F10A2D" w:rsidRDefault="00777543" w:rsidP="00E463CF">
      <w:pPr>
        <w:spacing w:after="0" w:line="240" w:lineRule="auto"/>
        <w:rPr>
          <w:rFonts w:ascii="HYa3gj" w:eastAsia="HYa3gj" w:cs="Arial"/>
          <w:color w:val="1F4E79"/>
          <w:sz w:val="32"/>
          <w:szCs w:val="32"/>
          <w:lang w:val="en" w:eastAsia="zh-CN"/>
        </w:rPr>
      </w:pPr>
      <w:r w:rsidRPr="00722FD5"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br w:type="page"/>
      </w:r>
    </w:p>
    <w:p w:rsidR="00F10A2D" w:rsidRDefault="00F10A2D" w:rsidP="00E463CF">
      <w:pPr>
        <w:spacing w:after="0" w:line="240" w:lineRule="auto"/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:rsidR="00F96B32" w:rsidRPr="00F96B32" w:rsidRDefault="00E463CF" w:rsidP="00F96B32">
      <w:pPr>
        <w:spacing w:after="0" w:line="240" w:lineRule="auto"/>
        <w:rPr>
          <w:rFonts w:ascii="HYa3gj" w:eastAsia="HYa3gj" w:hAnsi="Arial" w:cs="Arial"/>
          <w:b/>
          <w:sz w:val="18"/>
          <w:szCs w:val="18"/>
          <w:lang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第二</w:t>
      </w:r>
      <w:r>
        <w:rPr>
          <w:rFonts w:ascii="HYa3gj" w:eastAsia="HYa3gj" w:cs="Arial"/>
          <w:color w:val="1F4E79"/>
          <w:sz w:val="32"/>
          <w:szCs w:val="32"/>
          <w:lang w:val="en" w:eastAsia="zh-CN"/>
        </w:rPr>
        <w:t>部分</w:t>
      </w:r>
    </w:p>
    <w:p w:rsidR="00E463CF" w:rsidRPr="00722FD5" w:rsidRDefault="00E463CF" w:rsidP="00E463CF">
      <w:pPr>
        <w:rPr>
          <w:rFonts w:ascii="HYa3gj" w:eastAsia="HYa3gj"/>
          <w:sz w:val="28"/>
          <w:szCs w:val="28"/>
          <w:lang w:eastAsia="zh-CN"/>
        </w:rPr>
      </w:pPr>
      <w:r w:rsidRPr="00722FD5">
        <w:rPr>
          <w:rFonts w:ascii="HYa3gj" w:eastAsia="HYa3gj"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96832" behindDoc="0" locked="0" layoutInCell="1" allowOverlap="1" wp14:anchorId="260D7F8E" wp14:editId="6EE3331D">
                <wp:simplePos x="0" y="0"/>
                <wp:positionH relativeFrom="column">
                  <wp:posOffset>9525</wp:posOffset>
                </wp:positionH>
                <wp:positionV relativeFrom="paragraph">
                  <wp:posOffset>317499</wp:posOffset>
                </wp:positionV>
                <wp:extent cx="61722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A7470" id="Straight Connector 3" o:spid="_x0000_s1026" style="position:absolute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5pt" to="486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评估表</w:t>
      </w:r>
    </w:p>
    <w:p w:rsidR="00E463CF" w:rsidRDefault="00E463CF" w:rsidP="00E463CF">
      <w:pPr>
        <w:widowControl w:val="0"/>
        <w:spacing w:after="0" w:line="240" w:lineRule="auto"/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在这个部分</w:t>
      </w:r>
      <w:r w:rsidR="0062393A">
        <w:rPr>
          <w:rStyle w:val="shorttext"/>
          <w:rFonts w:ascii="HYa3gj" w:eastAsia="HYa3gj" w:hint="eastAsia"/>
          <w:sz w:val="18"/>
          <w:szCs w:val="18"/>
          <w:lang w:eastAsia="zh-CN"/>
        </w:rPr>
        <w:t>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，您</w:t>
      </w:r>
      <w:r>
        <w:rPr>
          <w:rStyle w:val="shorttext"/>
          <w:rFonts w:ascii="HYa3gj" w:eastAsia="HYa3gj"/>
          <w:sz w:val="18"/>
          <w:szCs w:val="18"/>
          <w:lang w:eastAsia="zh-CN"/>
        </w:rPr>
        <w:t>会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发现</w:t>
      </w:r>
      <w:r>
        <w:rPr>
          <w:rStyle w:val="shorttext"/>
          <w:rFonts w:ascii="HYa3gj" w:eastAsia="HYa3gj"/>
          <w:sz w:val="18"/>
          <w:szCs w:val="18"/>
          <w:lang w:eastAsia="zh-CN"/>
        </w:rPr>
        <w:t>1</w:t>
      </w:r>
      <w:r w:rsidR="00FB79DC">
        <w:rPr>
          <w:rStyle w:val="shorttext"/>
          <w:rFonts w:ascii="HYa3gj" w:eastAsia="HYa3gj"/>
          <w:sz w:val="18"/>
          <w:szCs w:val="18"/>
          <w:lang w:eastAsia="zh-CN"/>
        </w:rPr>
        <w:t>2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种和</w:t>
      </w:r>
      <w:r>
        <w:rPr>
          <w:rStyle w:val="shorttext"/>
          <w:rFonts w:ascii="HYa3gj" w:eastAsia="HYa3gj"/>
          <w:sz w:val="18"/>
          <w:szCs w:val="18"/>
          <w:lang w:eastAsia="zh-CN"/>
        </w:rPr>
        <w:t>成功领导力</w:t>
      </w:r>
      <w:r w:rsidR="00EB775D">
        <w:rPr>
          <w:rStyle w:val="shorttext"/>
          <w:rFonts w:ascii="HYa3gj" w:eastAsia="HYa3gj" w:hint="eastAsia"/>
          <w:sz w:val="18"/>
          <w:szCs w:val="18"/>
          <w:lang w:eastAsia="zh-CN"/>
        </w:rPr>
        <w:t>密切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相关</w:t>
      </w:r>
      <w:r>
        <w:rPr>
          <w:rStyle w:val="shorttext"/>
          <w:rFonts w:ascii="HYa3gj" w:eastAsia="HYa3gj"/>
          <w:sz w:val="18"/>
          <w:szCs w:val="18"/>
          <w:lang w:eastAsia="zh-CN"/>
        </w:rPr>
        <w:t>的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能力和性格特征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。这些能力和性格特征分为五类：</w:t>
      </w:r>
    </w:p>
    <w:p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成就</w:t>
      </w:r>
    </w:p>
    <w:p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影响力</w:t>
      </w:r>
    </w:p>
    <w:p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人际交往</w:t>
      </w:r>
    </w:p>
    <w:p w:rsidR="00E463CF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个人品质</w:t>
      </w:r>
    </w:p>
    <w:p w:rsidR="00E463CF" w:rsidRPr="000402F3" w:rsidRDefault="00E463CF" w:rsidP="00E463CF">
      <w:pPr>
        <w:pStyle w:val="ListParagraph"/>
        <w:numPr>
          <w:ilvl w:val="0"/>
          <w:numId w:val="1"/>
        </w:numPr>
        <w:rPr>
          <w:rStyle w:val="shorttext"/>
          <w:rFonts w:ascii="HYa3gj" w:eastAsia="HYa3gj"/>
          <w:sz w:val="18"/>
          <w:szCs w:val="18"/>
          <w:lang w:eastAsia="zh-CN"/>
        </w:rPr>
      </w:pP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认知</w:t>
      </w:r>
      <w:r w:rsidR="00EB775D">
        <w:rPr>
          <w:rStyle w:val="shorttext"/>
          <w:rFonts w:ascii="HYa3gj" w:eastAsia="HYa3gj" w:hint="eastAsia"/>
          <w:sz w:val="18"/>
          <w:szCs w:val="18"/>
          <w:lang w:eastAsia="zh-CN"/>
        </w:rPr>
        <w:t>能力</w:t>
      </w:r>
    </w:p>
    <w:p w:rsidR="00E463CF" w:rsidRPr="00D10F6C" w:rsidRDefault="00E463CF" w:rsidP="00D10F6C">
      <w:pPr>
        <w:widowControl w:val="0"/>
        <w:spacing w:after="0" w:line="240" w:lineRule="auto"/>
        <w:rPr>
          <w:rFonts w:ascii="HYa3gj" w:eastAsia="HYa3gj"/>
          <w:sz w:val="18"/>
          <w:szCs w:val="18"/>
          <w:lang w:eastAsia="zh-CN"/>
        </w:rPr>
      </w:pPr>
      <w:r>
        <w:rPr>
          <w:rStyle w:val="shorttext"/>
          <w:rFonts w:ascii="HYa3gj" w:eastAsia="HYa3gj" w:hint="eastAsia"/>
          <w:sz w:val="18"/>
          <w:szCs w:val="18"/>
          <w:lang w:eastAsia="zh-CN"/>
        </w:rPr>
        <w:t>对于每一个能力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请</w:t>
      </w:r>
      <w:r>
        <w:rPr>
          <w:rStyle w:val="shorttext"/>
          <w:rFonts w:ascii="HYa3gj" w:eastAsia="HYa3gj"/>
          <w:sz w:val="18"/>
          <w:szCs w:val="18"/>
          <w:lang w:eastAsia="zh-CN"/>
        </w:rPr>
        <w:t>您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选择</w:t>
      </w:r>
      <w:r>
        <w:rPr>
          <w:rStyle w:val="shorttext"/>
          <w:rFonts w:ascii="HYa3gj" w:eastAsia="HYa3gj"/>
          <w:sz w:val="18"/>
          <w:szCs w:val="18"/>
          <w:lang w:eastAsia="zh-CN"/>
        </w:rPr>
        <w:t>您观察到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申请人最</w:t>
      </w:r>
      <w:r>
        <w:rPr>
          <w:rStyle w:val="shorttext"/>
          <w:rFonts w:ascii="HYa3gj" w:eastAsia="HYa3gj"/>
          <w:sz w:val="18"/>
          <w:szCs w:val="18"/>
          <w:lang w:eastAsia="zh-CN"/>
        </w:rPr>
        <w:t>一致展现的行为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。我们意识到所有申请人都</w:t>
      </w:r>
      <w:r>
        <w:rPr>
          <w:rStyle w:val="shorttext"/>
          <w:rFonts w:ascii="HYa3gj" w:eastAsia="HYa3gj"/>
          <w:sz w:val="18"/>
          <w:szCs w:val="18"/>
          <w:lang w:eastAsia="zh-CN"/>
        </w:rPr>
        <w:t>有长处和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不足之处。您的坦诚推荐将协助我院</w:t>
      </w:r>
      <w:r>
        <w:rPr>
          <w:rStyle w:val="shorttext"/>
          <w:rFonts w:ascii="HYa3gj" w:eastAsia="HYa3gj"/>
          <w:sz w:val="18"/>
          <w:szCs w:val="18"/>
          <w:lang w:eastAsia="zh-CN"/>
        </w:rPr>
        <w:t>对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申请人</w:t>
      </w:r>
      <w:r>
        <w:rPr>
          <w:rStyle w:val="shorttext"/>
          <w:rFonts w:ascii="HYa3gj" w:eastAsia="HYa3gj"/>
          <w:sz w:val="18"/>
          <w:szCs w:val="18"/>
          <w:lang w:eastAsia="zh-CN"/>
        </w:rPr>
        <w:t>的评估</w:t>
      </w:r>
      <w:r>
        <w:rPr>
          <w:rStyle w:val="shorttext"/>
          <w:rFonts w:ascii="HYa3gj" w:eastAsia="HYa3gj" w:hint="eastAsia"/>
          <w:sz w:val="18"/>
          <w:szCs w:val="18"/>
          <w:lang w:eastAsia="zh-CN"/>
        </w:rPr>
        <w:t>。请假设每个级别都建立之前</w:t>
      </w:r>
      <w:r>
        <w:rPr>
          <w:rStyle w:val="shorttext"/>
          <w:rFonts w:ascii="HYa3gj" w:eastAsia="HYa3gj"/>
          <w:sz w:val="18"/>
          <w:szCs w:val="18"/>
          <w:lang w:eastAsia="zh-CN"/>
        </w:rPr>
        <w:t>的级别之上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。</w:t>
      </w:r>
    </w:p>
    <w:p w:rsidR="00E463CF" w:rsidRPr="00BB3522" w:rsidRDefault="00E463CF" w:rsidP="00E463CF">
      <w:pPr>
        <w:rPr>
          <w:rFonts w:ascii="Arial" w:hAnsi="Arial" w:cs="Arial"/>
          <w:sz w:val="18"/>
          <w:szCs w:val="18"/>
          <w:lang w:val="en" w:eastAsia="zh-CN"/>
        </w:rPr>
      </w:pPr>
    </w:p>
    <w:p w:rsidR="00E463CF" w:rsidRPr="00F4219F" w:rsidRDefault="00E463CF" w:rsidP="00E463CF">
      <w:pPr>
        <w:widowControl w:val="0"/>
        <w:tabs>
          <w:tab w:val="left" w:pos="1650"/>
        </w:tabs>
        <w:spacing w:after="0" w:line="240" w:lineRule="auto"/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成就</w:t>
      </w:r>
    </w:p>
    <w:p w:rsidR="00E463CF" w:rsidRDefault="00E463CF" w:rsidP="00E463CF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" w:eastAsia="zh-CN"/>
        </w:rPr>
      </w:pPr>
      <w:r w:rsidRPr="006D48D3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D2CD925" wp14:editId="5C9332C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72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BC539" id="Straight Connector 7" o:spid="_x0000_s1026" style="position:absolute;z-index:251886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8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en" w:eastAsia="zh-CN"/>
        </w:rPr>
        <w:t xml:space="preserve"> </w:t>
      </w:r>
    </w:p>
    <w:p w:rsidR="00E463CF" w:rsidRDefault="00E463CF" w:rsidP="00E463CF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en" w:eastAsia="zh-CN"/>
        </w:rPr>
      </w:pPr>
    </w:p>
    <w:p w:rsidR="00E463CF" w:rsidRDefault="00E463CF" w:rsidP="00E463CF">
      <w:pPr>
        <w:spacing w:after="0" w:line="240" w:lineRule="auto"/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</w:pPr>
      <w:r w:rsidRPr="00541EA4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主动性</w:t>
      </w:r>
      <w:r w:rsidRPr="00541EA4">
        <w:rPr>
          <w:rFonts w:ascii="Arial" w:hAnsi="Arial" w:cs="Arial"/>
          <w:b/>
          <w:bCs/>
          <w:sz w:val="20"/>
          <w:szCs w:val="20"/>
          <w:lang w:val="en" w:eastAsia="zh-CN"/>
        </w:rPr>
        <w:t xml:space="preserve">: 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提前行动或预料问题</w:t>
      </w:r>
    </w:p>
    <w:tbl>
      <w:tblPr>
        <w:tblW w:w="9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E463CF" w:rsidRPr="00CE3A14" w:rsidTr="00F70952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20.25pt;height:19.5pt" o:ole="">
                  <v:imagedata r:id="rId7" o:title=""/>
                </v:shape>
                <w:control r:id="rId8" w:name="DefaultOcxName92" w:shapeid="_x0000_i1140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无法评判</w:t>
            </w:r>
          </w:p>
        </w:tc>
      </w:tr>
      <w:tr w:rsidR="00E463CF" w:rsidRPr="00CE3A14" w:rsidTr="00F70952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43" type="#_x0000_t75" style="width:20.25pt;height:19.5pt" o:ole="">
                  <v:imagedata r:id="rId9" o:title=""/>
                </v:shape>
                <w:control r:id="rId10" w:name="DefaultOcxName142" w:shapeid="_x0000_i1143"/>
              </w:objec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不情愿接受新任务，等候别人吩咐该做什么；听从别人的安排</w:t>
            </w:r>
          </w:p>
        </w:tc>
      </w:tr>
      <w:tr w:rsidR="00E463CF" w:rsidRPr="00CE3A14" w:rsidTr="00F70952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46" type="#_x0000_t75" style="width:20.25pt;height:19.5pt" o:ole="">
                  <v:imagedata r:id="rId9" o:title=""/>
                </v:shape>
                <w:control r:id="rId11" w:name="DefaultOcxName21" w:shapeid="_x0000_i1146"/>
              </w:objec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在被要求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的情况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下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 愿意介入并采取行动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CE3A14" w:rsidTr="00F70952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49" type="#_x0000_t75" style="width:20.25pt;height:19.5pt" o:ole="">
                  <v:imagedata r:id="rId9" o:title=""/>
                </v:shape>
                <w:control r:id="rId12" w:name="DefaultOcxName313" w:shapeid="_x0000_i1149"/>
              </w:objec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在问题需要被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解决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且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没人站出来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时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，</w:t>
            </w:r>
            <w:r w:rsidR="00F70952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自愿</w:t>
            </w:r>
            <w:r w:rsidR="00F70952"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承担责任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  <w:r w:rsidR="00F70952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 </w:t>
            </w:r>
          </w:p>
        </w:tc>
      </w:tr>
      <w:tr w:rsidR="00E463CF" w:rsidRPr="00CE3A14" w:rsidTr="00F70952">
        <w:trPr>
          <w:trHeight w:val="51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52" type="#_x0000_t75" style="width:20.25pt;height:19.5pt" o:ole="">
                  <v:imagedata r:id="rId9" o:title=""/>
                </v:shape>
                <w:control r:id="rId13" w:name="DefaultOcxName416" w:shapeid="_x0000_i1152"/>
              </w:objec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自愿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接受新的工作挑战；</w:t>
            </w:r>
            <w:r w:rsidR="00F70952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主动的付出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额外的努力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完成关键或艰巨的任务</w:t>
            </w:r>
          </w:p>
        </w:tc>
      </w:tr>
      <w:tr w:rsidR="00E463CF" w:rsidRPr="00CE3A14" w:rsidTr="00F70952">
        <w:trPr>
          <w:trHeight w:val="202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55" type="#_x0000_t75" style="width:20.25pt;height:19.5pt" o:ole="">
                  <v:imagedata r:id="rId9" o:title=""/>
                </v:shape>
                <w:control r:id="rId14" w:name="DefaultOcxName542" w:shapeid="_x0000_i1155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积极寻求有影响力和知名度的项目。即使事情进展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不顺利，也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勇于积极的迎接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>挑战</w:t>
            </w:r>
          </w:p>
          <w:p w:rsidR="00F70952" w:rsidRPr="00CE3A14" w:rsidRDefault="00F70952" w:rsidP="00AC7B7D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E463CF" w:rsidRPr="001D3A4C" w:rsidRDefault="00E463CF" w:rsidP="00E463CF">
      <w:pPr>
        <w:spacing w:after="0" w:line="240" w:lineRule="auto"/>
        <w:rPr>
          <w:rFonts w:ascii="HYa3gj" w:eastAsia="HYa3gj" w:hAnsi="Microsoft YaHei" w:cs="Microsoft YaHei"/>
          <w:color w:val="222222"/>
          <w:lang w:eastAsia="zh-CN"/>
        </w:rPr>
      </w:pPr>
      <w:r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关注</w:t>
      </w:r>
      <w:r w:rsidRPr="00541EA4"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  <w:t>结果</w:t>
      </w:r>
      <w:r w:rsidRPr="00541EA4">
        <w:rPr>
          <w:rStyle w:val="shorttext"/>
          <w:rFonts w:ascii="HYa3gj" w:eastAsia="HYa3gj" w:hAnsi="Microsoft YaHei" w:cs="Microsoft YaHei"/>
          <w:color w:val="222222"/>
          <w:lang w:eastAsia="zh-CN"/>
        </w:rPr>
        <w:t xml:space="preserve">: 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专注并</w:t>
      </w:r>
      <w:r w:rsidRPr="00541EA4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  <w:t>致力于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实现目标和</w:t>
      </w:r>
      <w:r w:rsidRPr="00541EA4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eastAsia="zh-CN"/>
        </w:rPr>
        <w:t>提高</w:t>
      </w:r>
      <w:r w:rsidRPr="00541EA4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绩效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45"/>
      </w:tblGrid>
      <w:tr w:rsidR="00AC7B7D" w:rsidRPr="00AC5B46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58" type="#_x0000_t75" style="width:20.25pt;height:19.5pt" o:ole="">
                  <v:imagedata r:id="rId7" o:title=""/>
                </v:shape>
                <w:control r:id="rId15" w:name="DefaultOcxName74" w:shapeid="_x0000_i1158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无法评判</w:t>
            </w:r>
          </w:p>
        </w:tc>
      </w:tr>
      <w:tr w:rsidR="00AC7B7D" w:rsidRPr="00AC5B46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61" type="#_x0000_t75" style="width:20.25pt;height:19.5pt" o:ole="">
                  <v:imagedata r:id="rId9" o:title=""/>
                </v:shape>
                <w:control r:id="rId16" w:name="DefaultOcxName84" w:shapeid="_x0000_i1161"/>
              </w:objec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专注于完成手头的任务；不清楚任务和</w:t>
            </w:r>
            <w:r w:rsidR="0021794A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总体</w: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目标的关系</w:t>
            </w:r>
          </w:p>
        </w:tc>
      </w:tr>
      <w:tr w:rsidR="00AC7B7D" w:rsidRPr="00AC5B46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64" type="#_x0000_t75" style="width:20.25pt;height:19.5pt" o:ole="">
                  <v:imagedata r:id="rId9" o:title=""/>
                </v:shape>
                <w:control r:id="rId17" w:name="DefaultOcxName91" w:shapeid="_x0000_i1164"/>
              </w:objec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克服障碍以实现目标</w:t>
            </w:r>
          </w:p>
        </w:tc>
      </w:tr>
      <w:tr w:rsidR="00AC7B7D" w:rsidRPr="00AC5B46" w:rsidTr="00F70952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67" type="#_x0000_t75" style="width:20.25pt;height:19.5pt" o:ole="">
                  <v:imagedata r:id="rId9" o:title=""/>
                </v:shape>
                <w:control r:id="rId18" w:name="DefaultOcxName10" w:shapeid="_x0000_i1167"/>
              </w:objec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独立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超越目标</w:t>
            </w:r>
            <w:r w:rsidR="00AC7B7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AC7B7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计划如何应付突发事件</w:t>
            </w:r>
          </w:p>
        </w:tc>
      </w:tr>
      <w:tr w:rsidR="00AC7B7D" w:rsidRPr="00CE3A14" w:rsidTr="0021794A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B7D" w:rsidRPr="00CE3A14" w:rsidRDefault="00AC7B7D" w:rsidP="0021794A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70" type="#_x0000_t75" style="width:20.25pt;height:19.5pt" o:ole="">
                  <v:imagedata r:id="rId9" o:title=""/>
                </v:shape>
                <w:control r:id="rId19" w:name="DefaultOcxName1131" w:shapeid="_x0000_i1170"/>
              </w:objec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通过记载过去的活动和成果以汲取成功经验；</w:t>
            </w:r>
            <w:r w:rsidR="00EB775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逐步改进</w:t>
            </w:r>
            <w:r w:rsidR="006B38E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以</w:t>
            </w:r>
            <w:r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提高团队的绩效</w:t>
            </w:r>
          </w:p>
        </w:tc>
      </w:tr>
      <w:tr w:rsidR="00AC7B7D" w:rsidRPr="00CE3A14" w:rsidTr="0021794A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B7D" w:rsidRPr="00CE3A14" w:rsidRDefault="00AC7B7D" w:rsidP="0021794A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73" type="#_x0000_t75" style="width:20.25pt;height:19.5pt" o:ole="">
                  <v:imagedata r:id="rId9" o:title=""/>
                </v:shape>
                <w:control r:id="rId20" w:name="DefaultOcxName11312" w:shapeid="_x0000_i1173"/>
              </w:object>
            </w:r>
            <w:r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发明新的工作方法并取得显著的绩效；取得一流的工作业绩 </w:t>
            </w:r>
          </w:p>
        </w:tc>
      </w:tr>
      <w:tr w:rsidR="00AC7B7D" w:rsidRPr="00AC5B46" w:rsidTr="00AC7B7D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783361" w:rsidRDefault="00783361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E463CF" w:rsidRPr="00F4219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6D48D3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6103AC3" wp14:editId="07AB1A58">
                <wp:simplePos x="0" y="0"/>
                <wp:positionH relativeFrom="margin">
                  <wp:align>left</wp:align>
                </wp:positionH>
                <wp:positionV relativeFrom="paragraph">
                  <wp:posOffset>314108</wp:posOffset>
                </wp:positionV>
                <wp:extent cx="6172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8273" id="Straight Connector 8" o:spid="_x0000_s1026" style="position:absolute;z-index:251887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75pt" to="48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影响力</w:t>
      </w:r>
    </w:p>
    <w:p w:rsidR="00E463CF" w:rsidRPr="00783361" w:rsidRDefault="00E463CF" w:rsidP="00E463CF">
      <w:pPr>
        <w:spacing w:after="0" w:line="240" w:lineRule="auto"/>
        <w:rPr>
          <w:rStyle w:val="shorttext"/>
          <w:lang w:val="en" w:eastAsia="zh-CN"/>
        </w:rPr>
      </w:pPr>
      <w:r w:rsidRPr="00F4219F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沟通</w:t>
      </w:r>
      <w:r w:rsidR="00783361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，专业的印象和风度</w:t>
      </w:r>
      <w:r w:rsidRPr="00F4219F">
        <w:rPr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 xml:space="preserve">： 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用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一种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容易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被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听众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接受的方式</w:t>
      </w:r>
      <w:r w:rsidR="00783361"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来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传递</w:t>
      </w:r>
      <w:r w:rsid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信息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和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想法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，能使听众参与其中</w:t>
      </w:r>
      <w:r w:rsidR="00783361"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并接受其其观点</w:t>
      </w:r>
      <w:r w:rsidR="00813349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；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用倾听和其他方式来</w:t>
      </w:r>
      <w:r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达到</w:t>
      </w:r>
      <w:r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共识</w:t>
      </w:r>
      <w:r w:rsidR="00783361" w:rsidRPr="00783361">
        <w:rPr>
          <w:rStyle w:val="shorttext"/>
          <w:rFonts w:ascii="HYa3gj" w:eastAsia="HYa3gj" w:hAnsi="Microsoft YaHei" w:cs="Microsoft YaHei"/>
          <w:color w:val="222222"/>
          <w:sz w:val="20"/>
          <w:szCs w:val="20"/>
          <w:lang w:val="en" w:eastAsia="zh-CN"/>
        </w:rPr>
        <w:t>；在危机</w:t>
      </w:r>
      <w:r w:rsidR="00783361" w:rsidRPr="00783361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val="en" w:eastAsia="zh-CN"/>
        </w:rPr>
        <w:t>或矛盾中保持从容和冷静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76" type="#_x0000_t75" style="width:20.25pt;height:19.5pt" o:ole="">
                  <v:imagedata r:id="rId7" o:title=""/>
                </v:shape>
                <w:control r:id="rId21" w:name="DefaultOcxName28" w:shapeid="_x0000_i1176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79" type="#_x0000_t75" style="width:20.25pt;height:19.5pt" o:ole="">
                  <v:imagedata r:id="rId9" o:title=""/>
                </v:shape>
                <w:control r:id="rId22" w:name="DefaultOcxName29" w:shapeid="_x0000_i1179"/>
              </w:objec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表诉自己的观点</w:t>
            </w:r>
            <w:r w:rsidR="00813349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时</w: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有困难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7833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忽略听众的想法；缺乏自信，在压力情况下容易慌乱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82" type="#_x0000_t75" style="width:20.25pt;height:19.5pt" o:ole="">
                  <v:imagedata r:id="rId9" o:title=""/>
                </v:shape>
                <w:control r:id="rId23" w:name="DefaultOcxName30" w:shapeid="_x0000_i1182"/>
              </w:objec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能表达自己的观点；承认观众的反馈；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必要时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重新组织语言使它们更清晰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；讲话有礼貌；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在熟悉的环境下保持从容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85" type="#_x0000_t75" style="width:20.25pt;height:19.5pt" o:ole="">
                  <v:imagedata r:id="rId9" o:title=""/>
                </v:shape>
                <w:control r:id="rId24" w:name="DefaultOcxName311" w:shapeid="_x0000_i1185"/>
              </w:objec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清楚</w:t>
            </w:r>
            <w:r w:rsidR="00EC79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和有逻辑性的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表达自己的观点；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组织语言使之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容易为广大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听众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所接收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倾听并对听众的反馈做出回应；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提前做准备以给人留下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职业，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自信的印象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在不熟悉的情况下也能保持从容镇定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88" type="#_x0000_t75" style="width:20.25pt;height:19.5pt" o:ole="">
                  <v:imagedata r:id="rId9" o:title=""/>
                </v:shape>
                <w:control r:id="rId25" w:name="DefaultOcxName32" w:shapeid="_x0000_i1188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明确组织内容来吸引特定观众群体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重述别人的话语以检查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理解；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传递自信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的形象；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</w:t>
            </w:r>
            <w:r w:rsidR="004D7D63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危机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面前，</w:t>
            </w:r>
            <w:r w:rsidR="00EC79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迅速而有力的做出回应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，并为他人提供指导和建议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94A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91" type="#_x0000_t75" style="width:20.25pt;height:19.5pt" o:ole="">
                  <v:imagedata r:id="rId9" o:title=""/>
                </v:shape>
                <w:control r:id="rId26" w:name="DefaultOcxName33" w:shapeid="_x0000_i1191"/>
              </w:objec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为高级别会议和演示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有效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组织内容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即使被挑战，仍保持镇静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4722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征求他人意见和质疑，公开讨论它们并适当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调整谈话内容</w:t>
            </w:r>
            <w:r w:rsidR="00C22C4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；在强烈的矛盾和危机面前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保持镇静；</w: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把强烈的情绪转换成积极的行为</w:t>
            </w:r>
          </w:p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E463CF" w:rsidRPr="00F4219F" w:rsidRDefault="00E463CF" w:rsidP="00E463CF">
      <w:pPr>
        <w:spacing w:after="0" w:line="240" w:lineRule="auto"/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F4219F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 xml:space="preserve">影响力和协作： </w:t>
      </w:r>
      <w:r w:rsidRPr="00F4219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和</w:t>
      </w:r>
      <w:r w:rsidR="007347BE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不直接管辖</w:t>
      </w:r>
      <w:r w:rsidRPr="00F4219F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的人建立</w:t>
      </w:r>
      <w:r w:rsidRPr="00F4219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密切关系，</w:t>
      </w:r>
      <w:r w:rsidRPr="00F4219F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共同协作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5"/>
      </w:tblGrid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94" type="#_x0000_t75" style="width:20.25pt;height:19.5pt" o:ole="">
                  <v:imagedata r:id="rId7" o:title=""/>
                </v:shape>
                <w:control r:id="rId27" w:name="DefaultOcxName141" w:shapeid="_x0000_i1194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197" type="#_x0000_t75" style="width:20.25pt;height:19.5pt" o:ole="">
                  <v:imagedata r:id="rId9" o:title=""/>
                </v:shape>
                <w:control r:id="rId28" w:name="DefaultOcxName15" w:shapeid="_x0000_i1197"/>
              </w:object>
            </w:r>
            <w:r w:rsidR="004D7D6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不寻求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他人的意见和观点 </w:t>
            </w:r>
            <w:r w:rsidR="0075472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00" type="#_x0000_t75" style="width:20.25pt;height:19.5pt" o:ole="">
                  <v:imagedata r:id="rId9" o:title=""/>
                </v:shape>
                <w:control r:id="rId29" w:name="DefaultOcxName16" w:shapeid="_x0000_i1200"/>
              </w:object>
            </w:r>
            <w:r w:rsidR="00754724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接受来自他人的意见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754724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并和他们共同解决问题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 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03" type="#_x0000_t75" style="width:20.25pt;height:19.5pt" o:ole="">
                  <v:imagedata r:id="rId9" o:title=""/>
                </v:shape>
                <w:control r:id="rId30" w:name="DefaultOcxName17" w:shapeid="_x0000_i1203"/>
              </w:objec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寻求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首先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理解他人的观点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7379E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采取行动以获得他人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对自己想法和举措的支持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06" type="#_x0000_t75" style="width:20.25pt;height:19.5pt" o:ole="">
                  <v:imagedata r:id="rId9" o:title=""/>
                </v:shape>
                <w:control r:id="rId31" w:name="DefaultOcxName18" w:shapeid="_x0000_i1206"/>
              </w:objec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用量身定制的方法来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凝聚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和影响他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人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并取得成果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09" type="#_x0000_t75" style="width:20.25pt;height:19.5pt" o:ole="">
                  <v:imagedata r:id="rId9" o:title=""/>
                </v:shape>
                <w:control r:id="rId32" w:name="DefaultOcxName19" w:shapeid="_x0000_i120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用量身定制的方式来</w:t>
            </w:r>
            <w:r w:rsidR="00B4694F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构造</w:t>
            </w:r>
            <w:r w:rsidR="00A05FC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和运用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巧妙选择的关系网，以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提高</w:t>
            </w:r>
            <w:r w:rsidR="0075472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共同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绩效</w:t>
            </w:r>
          </w:p>
          <w:p w:rsidR="00D10F6C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  <w:p w:rsidR="00D10F6C" w:rsidRPr="00CE3A14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21794A" w:rsidRDefault="0021794A" w:rsidP="00E463CF">
      <w:pPr>
        <w:spacing w:after="0" w:line="240" w:lineRule="auto"/>
        <w:rPr>
          <w:rFonts w:ascii="GillSansStd-Light" w:eastAsiaTheme="minorHAnsi" w:hAnsi="GillSansStd-Light" w:cs="Arial"/>
          <w:color w:val="333333"/>
          <w:sz w:val="18"/>
          <w:szCs w:val="18"/>
          <w:lang w:val="en" w:eastAsia="zh-CN"/>
        </w:rPr>
      </w:pPr>
    </w:p>
    <w:p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1E4ABB" wp14:editId="0725BA95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E018D" id="Straight Connector 12" o:spid="_x0000_s1026" style="position:absolute;z-index:251892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1h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W0sRlOcZPWZS&#10;9jBlscMQWEEkwU5W6hRTz4Bd2NPVSnFPhfZsyJcvExJzVfe8qAtzFpof77q3ax6ZFPrma56BkVL+&#10;AOhFuQzS2VCIq14dP6bMxTj0FsJGaeRSut7y2UEJduELGCbDxbqKrmsEO0fiqHgBlNYQcleocL4a&#10;XWDGOrcA2z8Dr/EFCnXF/ga8IGplDHkBexuQXqqe51vL5hJ/U+DCu0jwhOO5DqVKw7tSGV73uizj&#10;z3aFP/992x8A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DV6w1h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4219F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人际交往</w:t>
      </w:r>
    </w:p>
    <w:p w:rsidR="00E463CF" w:rsidRPr="001D3A4C" w:rsidRDefault="00E463CF" w:rsidP="00E463C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"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尊重他人：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承认</w:t>
      </w:r>
      <w:r w:rsidR="00906F4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并尊重其他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人</w:t>
      </w:r>
      <w:r w:rsidR="009968E3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的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观点和行为的价</w:t>
      </w:r>
      <w:r w:rsidRPr="00C90AA5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</w:tblGrid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12" type="#_x0000_t75" style="width:20.25pt;height:19.5pt" o:ole="">
                  <v:imagedata r:id="rId7" o:title=""/>
                </v:shape>
                <w:control r:id="rId33" w:name="DefaultOcxName42" w:shapeid="_x0000_i1212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15" type="#_x0000_t75" style="width:20.25pt;height:19.5pt" o:ole="">
                  <v:imagedata r:id="rId9" o:title=""/>
                </v:shape>
                <w:control r:id="rId34" w:name="DefaultOcxName43" w:shapeid="_x0000_i1215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不愿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承认或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接受他人的观点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18" type="#_x0000_t75" style="width:20.25pt;height:19.5pt" o:ole="">
                  <v:imagedata r:id="rId9" o:title=""/>
                </v:shape>
                <w:control r:id="rId35" w:name="DefaultOcxName44" w:shapeid="_x0000_i1218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当受到挑战的时候，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他人的观点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持开放态度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21" type="#_x0000_t75" style="width:20.25pt;height:19.5pt" o:ole="">
                  <v:imagedata r:id="rId9" o:title=""/>
                </v:shape>
                <w:control r:id="rId36" w:name="DefaultOcxName45" w:shapeid="_x0000_i1221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基于对他人和</w:t>
            </w:r>
            <w:r w:rsidR="009968E3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其观点的尊重，邀请或寻求他们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的意见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24" type="#_x0000_t75" style="width:20.25pt;height:19.5pt" o:ole="">
                  <v:imagedata r:id="rId9" o:title=""/>
                </v:shape>
                <w:control r:id="rId37" w:name="DefaultOcxName46" w:shapeid="_x0000_i1224"/>
              </w:objec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公开赞扬他人的良好行为；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确保先听到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他人的的想法和意见</w:t>
            </w:r>
          </w:p>
        </w:tc>
      </w:tr>
    </w:tbl>
    <w:p w:rsidR="00D10F6C" w:rsidRDefault="00D10F6C" w:rsidP="00E463CF">
      <w:pPr>
        <w:spacing w:after="0" w:line="240" w:lineRule="auto"/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</w:pPr>
    </w:p>
    <w:p w:rsidR="00E463CF" w:rsidRPr="00FD5C61" w:rsidRDefault="00E463CF" w:rsidP="00E463CF">
      <w:pPr>
        <w:spacing w:after="0" w:line="240" w:lineRule="auto"/>
        <w:rPr>
          <w:rStyle w:val="shorttext"/>
          <w:rFonts w:hAnsi="Arial" w:cs="Arial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团队领导能力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管理和授权</w:t>
      </w:r>
      <w:r w:rsid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包括直接下属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或者</w:t>
      </w:r>
      <w:r w:rsid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项目小组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工作伙伴</w:t>
      </w:r>
      <w:r w:rsidR="00FD5C61" w:rsidRPr="00FD5C61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的团队</w:t>
      </w:r>
      <w:r w:rsidR="00FD5C61" w:rsidRPr="00FD5C61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（包括远程团队）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5"/>
      </w:tblGrid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27" type="#_x0000_t75" style="width:20.25pt;height:19.5pt" o:ole="">
                  <v:imagedata r:id="rId7" o:title=""/>
                </v:shape>
                <w:control r:id="rId38" w:name="DefaultOcxName49" w:shapeid="_x0000_i1227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30" type="#_x0000_t75" style="width:20.25pt;height:19.5pt" o:ole="">
                  <v:imagedata r:id="rId9" o:title=""/>
                </v:shape>
                <w:control r:id="rId39" w:name="DefaultOcxName50" w:shapeid="_x0000_i1230"/>
              </w:objec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无法有效的分配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任务（微观管理）；不能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并提供相关的信息以帮助组员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们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完成工作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33" type="#_x0000_t75" style="width:20.25pt;height:19.5pt" o:ole="">
                  <v:imagedata r:id="rId9" o:title=""/>
                </v:shape>
                <w:control r:id="rId40" w:name="DefaultOcxName515" w:shapeid="_x0000_i1233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分配任务给团队成员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，告诉他们该做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什么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当他们完成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后进行检查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36" type="#_x0000_t75" style="width:20.25pt;height:19.5pt" o:ole="">
                  <v:imagedata r:id="rId9" o:title=""/>
                </v:shape>
                <w:control r:id="rId41" w:name="DefaultOcxName521" w:shapeid="_x0000_i1236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征求团队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的想法和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意见；</w:t>
            </w:r>
            <w:r w:rsidR="00BB0EFD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组织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协调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各项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任务，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促使团队成员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对他们自己的工作负责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39" type="#_x0000_t75" style="width:20.25pt;height:19.5pt" o:ole="">
                  <v:imagedata r:id="rId9" o:title=""/>
                </v:shape>
                <w:control r:id="rId42" w:name="DefaultOcxName531" w:shapeid="_x0000_i123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积极的促使团队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成员们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制定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工作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计划，并通过合作的方式解决问题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显示个人/团队贡献的影响力</w:t>
            </w:r>
          </w:p>
        </w:tc>
      </w:tr>
      <w:tr w:rsidR="00E463CF" w:rsidRPr="00590BC8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42" type="#_x0000_t75" style="width:20.25pt;height:19.5pt" o:ole="">
                  <v:imagedata r:id="rId9" o:title=""/>
                </v:shape>
                <w:control r:id="rId43" w:name="DefaultOcxName541" w:shapeid="_x0000_i1242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基于对他人个人能力的洞察来招募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团队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奖励那些超出预期表现的成员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提供强大的</w:t>
            </w:r>
            <w:r w:rsidR="00906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后盾和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支持</w:t>
            </w:r>
          </w:p>
        </w:tc>
      </w:tr>
    </w:tbl>
    <w:p w:rsidR="00D10F6C" w:rsidRDefault="00D10F6C" w:rsidP="00E463CF">
      <w:pPr>
        <w:spacing w:after="0" w:line="240" w:lineRule="auto"/>
        <w:rPr>
          <w:rFonts w:ascii="GillSansStd-Light" w:hAnsi="GillSansStd-Light"/>
          <w:b/>
          <w:lang w:eastAsia="zh-CN"/>
        </w:rPr>
      </w:pPr>
    </w:p>
    <w:p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发展他人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帮助他人提高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他们的</w:t>
      </w:r>
      <w:r w:rsidR="00B42F27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表现和能力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5"/>
      </w:tblGrid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45" type="#_x0000_t75" style="width:20.25pt;height:19.5pt" o:ole="">
                  <v:imagedata r:id="rId7" o:title=""/>
                </v:shape>
                <w:control r:id="rId44" w:name="DefaultOcxName56" w:shapeid="_x0000_i1245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</w:rPr>
              <w:t>无法判断</w:t>
            </w:r>
          </w:p>
        </w:tc>
      </w:tr>
      <w:tr w:rsidR="00E463CF" w:rsidRPr="00CE3A14" w:rsidTr="00BB0EFD">
        <w:trPr>
          <w:trHeight w:val="678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48" type="#_x0000_t75" style="width:20.25pt;height:19.5pt" o:ole="">
                  <v:imagedata r:id="rId9" o:title=""/>
                </v:shape>
                <w:control r:id="rId45" w:name="DefaultOcxName57" w:shapeid="_x0000_i1248"/>
              </w:object>
            </w:r>
            <w:r w:rsidR="00B5437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主要考虑自身的发展；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对别人</w:t>
            </w:r>
            <w:r w:rsidR="00B5437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发展自身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的努力持否定态度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51" type="#_x0000_t75" style="width:20.25pt;height:19.5pt" o:ole="">
                  <v:imagedata r:id="rId9" o:title=""/>
                </v:shape>
                <w:control r:id="rId46" w:name="DefaultOcxName58" w:shapeid="_x0000_i1251"/>
              </w:object>
            </w:r>
            <w:r w:rsidR="00BB0EF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鼓励他人提高自己</w:t>
            </w:r>
            <w:r w:rsidR="00B42F27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指正他人的错误以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帮助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其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纠正缺陷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并对他人取得的</w:t>
            </w:r>
            <w:r w:rsidR="00BB0EFD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进步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表示赞扬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54" type="#_x0000_t75" style="width:20.25pt;height:19.5pt" o:ole="">
                  <v:imagedata r:id="rId9" o:title=""/>
                </v:shape>
                <w:control r:id="rId47" w:name="DefaultOcxName59" w:shapeid="_x0000_i1254"/>
              </w:objec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提供具体的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正面和负面的行为反馈意见来支持他人的提高</w:t>
            </w:r>
          </w:p>
        </w:tc>
      </w:tr>
      <w:tr w:rsidR="00E463CF" w:rsidRPr="00CE3A14" w:rsidTr="00F70952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57" type="#_x0000_t75" style="width:20.25pt;height:19.5pt" o:ole="">
                  <v:imagedata r:id="rId9" o:title=""/>
                </v:shape>
                <w:control r:id="rId48" w:name="DefaultOcxName60" w:shapeid="_x0000_i1257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提供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在多种场合适用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实用的指导原则和建议来帮助他人确定需要提高的地方</w:t>
            </w:r>
          </w:p>
        </w:tc>
      </w:tr>
      <w:tr w:rsidR="00E463CF" w:rsidRPr="00CE3A14" w:rsidTr="00F70952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3CF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60" type="#_x0000_t75" style="width:20.25pt;height:19.5pt" o:ole="">
                  <v:imagedata r:id="rId9" o:title=""/>
                </v:shape>
                <w:control r:id="rId49" w:name="DefaultOcxName611" w:shapeid="_x0000_i1260"/>
              </w:objec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善于发现别人的潜力；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通过提供反馈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和</w:t>
            </w:r>
            <w:r w:rsidR="00FD5C6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辅导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来激励他人提高自己</w:t>
            </w:r>
            <w:r w:rsidR="00BB0EFD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，为他人寻求新的发展机会并提供支持</w:t>
            </w:r>
          </w:p>
          <w:p w:rsidR="00D10F6C" w:rsidRPr="00CE3A14" w:rsidRDefault="00D10F6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  <w:tr w:rsidR="001D3A4C" w:rsidRPr="004F778C" w:rsidTr="0021794A">
        <w:trPr>
          <w:trHeight w:val="6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A4C" w:rsidRPr="00CE3A14" w:rsidRDefault="001D3A4C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C90AA5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个人</w:t>
      </w:r>
      <w:r w:rsidRPr="00C90AA5"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t>品质</w:t>
      </w: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73A704" wp14:editId="68DB29D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7CFDB" id="Straight Connector 14" o:spid="_x0000_s1026" style="position:absolute;z-index:251893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5twEAAMUDAAAOAAAAZHJzL2Uyb0RvYy54bWysU8GOEzEMvSPxD1HudGYqtK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11IE5XlGj5mU&#10;PUxZ7DAEVhBJsJOVmmPqGbALe7paKe6p0D4Z8uXLhMSpqnte1IVTFpof77o3ax6ZFPrma56BkVJ+&#10;D+hFuQzS2VCIq14dP6TMxTj0FsJGaeRSut7y2UEJduEzGCbDxbqKrmsEO0fiqHgBlNYQcleocL4a&#10;XWDGOrcA2z8Dr/EFCnXF/ga8IGplDHkBexuQflc9n24tm0v8TYEL7yLBE47nOpQqDe9KZXjd67KM&#10;P9oV/vz3bb8D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CZLbs5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463CF" w:rsidRPr="001D3A4C" w:rsidRDefault="00E463CF" w:rsidP="00E463CF">
      <w:pPr>
        <w:spacing w:after="0" w:line="240" w:lineRule="auto"/>
        <w:rPr>
          <w:rFonts w:ascii="HYa3gj" w:eastAsia="HYa3gj" w:hAnsi="Microsoft YaHei" w:cs="Microsoft YaHei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诚信/正直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="001F19D9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一贯</w:t>
      </w:r>
      <w:r w:rsidR="005546E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遵循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明确的</w:t>
      </w:r>
      <w:r w:rsidR="005546E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价值观</w:t>
      </w:r>
      <w:r w:rsidR="001F19D9" w:rsidRPr="001F19D9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，信仰</w:t>
      </w:r>
      <w:r w:rsidR="001F19D9" w:rsidRPr="001F19D9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和行为准则</w:t>
      </w:r>
    </w:p>
    <w:p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63" type="#_x0000_t75" style="width:20.25pt;height:19.5pt" o:ole="">
            <v:imagedata r:id="rId7" o:title=""/>
          </v:shape>
          <w:control r:id="rId50" w:name="DefaultOcxName9" w:shapeid="_x0000_i1263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66" type="#_x0000_t75" style="width:20.25pt;height:19.5pt" o:ole="">
            <v:imagedata r:id="rId9" o:title=""/>
          </v:shape>
          <w:control r:id="rId51" w:name="DefaultOcxName14" w:shapeid="_x0000_i1266"/>
        </w:object>
      </w:r>
      <w:r w:rsidR="001F19D9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随大流；</w:t>
      </w:r>
      <w:r w:rsidR="00AD4DE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选择</w:t>
      </w:r>
      <w:r w:rsidR="00BB0EFD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阻力</w:t>
      </w:r>
      <w:r w:rsidR="00AD4DE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最小的途径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BB0EFD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在压力下容易放弃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69" type="#_x0000_t75" style="width:20.25pt;height:19.5pt" o:ole="">
            <v:imagedata r:id="rId9" o:title=""/>
          </v:shape>
          <w:control r:id="rId52" w:name="DefaultOcxName27" w:shapeid="_x0000_i1269"/>
        </w:object>
      </w:r>
      <w:r w:rsidR="001F19D9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在容易做到时，使行为和意图，价值观及信仰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保持一致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72" type="#_x0000_t75" style="width:20.25pt;height:19.5pt" o:ole="">
            <v:imagedata r:id="rId9" o:title=""/>
          </v:shape>
          <w:control r:id="rId53" w:name="DefaultOcxName31" w:shapeid="_x0000_i1272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尽管遇到反对</w:t>
      </w:r>
      <w:r w:rsidR="00AF425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或阻力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，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也能自觉的使</w:t>
      </w:r>
      <w:r w:rsidR="005740E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自己的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行为和意图，价值观及信仰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保持一致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75" type="#_x0000_t75" style="width:20.25pt;height:19.5pt" o:ole="">
            <v:imagedata r:id="rId9" o:title=""/>
          </v:shape>
          <w:control r:id="rId54" w:name="DefaultOcxName41" w:shapeid="_x0000_i1275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即使行为可能</w:t>
      </w:r>
      <w:r w:rsidR="001A1B6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会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给自身带来风险，还是会基于自己的价值观和信仰采取相应的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行动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；公开的展示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团队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或企业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的价值观</w:t>
      </w:r>
    </w:p>
    <w:p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78" type="#_x0000_t75" style="width:20.25pt;height:19.5pt" o:ole="">
            <v:imagedata r:id="rId9" o:title=""/>
          </v:shape>
          <w:control r:id="rId55" w:name="DefaultOcxName54" w:shapeid="_x0000_i1278"/>
        </w:objec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展现很高的道德水准，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即使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这样会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对自我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带来风险或损失</w:t>
      </w:r>
      <w:r w:rsidR="001F19D9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；促使大家遵守团队或企业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的价值观</w:t>
      </w:r>
    </w:p>
    <w:p w:rsidR="0021794A" w:rsidRPr="005C727A" w:rsidRDefault="0021794A" w:rsidP="00E463CF">
      <w:pPr>
        <w:spacing w:after="0" w:line="240" w:lineRule="auto"/>
        <w:rPr>
          <w:rFonts w:ascii="GillSansStd-Light" w:hAnsi="GillSansStd-Light"/>
          <w:b/>
          <w:lang w:eastAsia="zh-CN"/>
        </w:rPr>
      </w:pPr>
    </w:p>
    <w:p w:rsidR="00E463CF" w:rsidRDefault="00E463CF" w:rsidP="00E463CF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 w:eastAsia="zh-CN"/>
        </w:rPr>
      </w:pPr>
    </w:p>
    <w:p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适应性</w:t>
      </w:r>
      <w:r w:rsidRPr="00C90AA5">
        <w:rPr>
          <w:rStyle w:val="shorttext"/>
          <w:rFonts w:ascii="HYa3gj" w:eastAsia="HYa3gj" w:hAnsi="Arial" w:cs="Arial" w:hint="eastAsia"/>
          <w:b/>
          <w:color w:val="222222"/>
          <w:sz w:val="20"/>
          <w:szCs w:val="20"/>
          <w:lang w:eastAsia="zh-CN"/>
        </w:rPr>
        <w:t>/弹性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="00D42C52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轻易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</w:t>
      </w:r>
      <w:r w:rsidR="00E860EB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适应变化的需求和环境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。即使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面临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挑战，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问题或者明显的失败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也</w:t>
      </w:r>
      <w:r w:rsidR="00E629DC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保持冷静乐观</w:t>
      </w:r>
    </w:p>
    <w:p w:rsidR="001D3A4C" w:rsidRPr="00F10A2D" w:rsidRDefault="00E463CF" w:rsidP="00E463CF">
      <w:pPr>
        <w:spacing w:after="0" w:line="240" w:lineRule="auto"/>
        <w:rPr>
          <w:rStyle w:val="shorttext"/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81" type="#_x0000_t75" style="width:20.25pt;height:19.5pt" o:ole="">
            <v:imagedata r:id="rId7" o:title=""/>
          </v:shape>
          <w:control r:id="rId56" w:name="DefaultOcxName64" w:shapeid="_x0000_i1281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84" type="#_x0000_t75" style="width:20.25pt;height:19.5pt" o:ole="">
            <v:imagedata r:id="rId9" o:title=""/>
          </v:shape>
          <w:control r:id="rId57" w:name="DefaultOcxName113" w:shapeid="_x0000_i1284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更喜欢现有的</w:t>
      </w:r>
      <w:r w:rsidR="00E860EB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工作方式和程序；</w:t>
      </w:r>
      <w:r w:rsidR="00186448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害怕失败，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在有挑战的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情况下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 xml:space="preserve">容易焦虑 </w:t>
      </w:r>
      <w:r w:rsidR="0089014E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87" type="#_x0000_t75" style="width:20.25pt;height:19.5pt" o:ole="">
            <v:imagedata r:id="rId9" o:title=""/>
          </v:shape>
          <w:control r:id="rId58" w:name="DefaultOcxName210" w:shapeid="_x0000_i1287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89014E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在被要求时，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适应新的方法和程序；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在不熟悉的环境中保持冷静</w:t>
      </w:r>
      <w:r w:rsidR="0089014E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直到面临障碍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90" type="#_x0000_t75" style="width:20.25pt;height:19.5pt" o:ole="">
            <v:imagedata r:id="rId9" o:title=""/>
          </v:shape>
          <w:control r:id="rId59" w:name="DefaultOcxName34" w:shapeid="_x0000_i129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积极拥护新的倡议和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程序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在大多数的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环境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下包括有挑战的环境中都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头脑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冷静</w:t>
      </w:r>
      <w:r w:rsidR="00E52F4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89014E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坚持直到遇到障碍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293" type="#_x0000_t75" style="width:20.25pt;height:19.5pt" o:ole="">
            <v:imagedata r:id="rId9" o:title=""/>
          </v:shape>
          <w:control r:id="rId60" w:name="DefaultOcxName48" w:shapeid="_x0000_i1293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寻求变革以带来</w:t>
      </w:r>
      <w:r w:rsidR="00E85A75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改进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机会；即使在可能会导致失败的困境中，</w:t>
      </w:r>
      <w:r w:rsid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仍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保持乐观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和前瞻性思维</w: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br/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296" type="#_x0000_t75" style="width:20.25pt;height:19.5pt" o:ole="">
            <v:imagedata r:id="rId9" o:title=""/>
          </v:shape>
          <w:control r:id="rId61" w:name="DefaultOcxName55" w:shapeid="_x0000_i1296"/>
        </w:object>
      </w:r>
      <w:r w:rsidRPr="004F778C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对有高度不确定性或风险但有巨大的潜在利益的项目感到兴奋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力求成为第一个进入未知的或不熟悉的领域的人；</w:t>
      </w:r>
      <w:r w:rsidR="005546E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欢迎由失败带来的学习机会并善于</w:t>
      </w:r>
      <w:r w:rsidR="0089014E" w:rsidRP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从失败中汲取经验教训</w:t>
      </w:r>
      <w:r w:rsidR="00E52F41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；</w:t>
      </w:r>
      <w:r w:rsidR="00E85A75">
        <w:rPr>
          <w:rFonts w:ascii="HYa3gj" w:eastAsia="HYa3gj" w:hAnsi="HYa3gj" w:cs="Arial"/>
          <w:color w:val="231F20"/>
          <w:sz w:val="17"/>
          <w:szCs w:val="17"/>
          <w:lang w:eastAsia="zh-CN"/>
        </w:rPr>
        <w:t>能</w:t>
      </w:r>
      <w:r w:rsidR="00E85A75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迅速</w:t>
      </w:r>
      <w:r w:rsidR="0089014E" w:rsidRPr="00E629DC">
        <w:rPr>
          <w:rFonts w:ascii="HYa3gj" w:eastAsia="HYa3gj" w:hAnsi="HYa3gj" w:cs="Arial"/>
          <w:color w:val="231F20"/>
          <w:sz w:val="17"/>
          <w:szCs w:val="17"/>
          <w:lang w:eastAsia="zh-CN"/>
        </w:rPr>
        <w:t>从失败中</w:t>
      </w:r>
      <w:r w:rsidR="0089014E" w:rsidRPr="00E629D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恢复过来</w:t>
      </w:r>
    </w:p>
    <w:p w:rsidR="001D3A4C" w:rsidRDefault="001D3A4C" w:rsidP="00E463CF">
      <w:pPr>
        <w:spacing w:after="0" w:line="240" w:lineRule="auto"/>
        <w:rPr>
          <w:rStyle w:val="shorttext"/>
          <w:rFonts w:ascii="HYa3gj" w:eastAsia="HYa3gj" w:hAnsi="Microsoft YaHei" w:cs="Microsoft YaHei"/>
          <w:b/>
          <w:color w:val="222222"/>
          <w:sz w:val="20"/>
          <w:szCs w:val="20"/>
          <w:lang w:eastAsia="zh-CN"/>
        </w:rPr>
      </w:pPr>
    </w:p>
    <w:p w:rsidR="00E463CF" w:rsidRPr="001D3A4C" w:rsidRDefault="00E463CF" w:rsidP="00E463CF">
      <w:pPr>
        <w:spacing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C90AA5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自我认知</w:t>
      </w:r>
      <w:r w:rsidRPr="00C90AA5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了解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自我的长处和短处，并</w:t>
      </w:r>
      <w:r w:rsidRPr="00C90AA5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寻求额外</w:t>
      </w:r>
      <w:r w:rsidRPr="00C90AA5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的反馈意见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E463CF" w:rsidRPr="004F778C" w:rsidTr="00F709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463CF" w:rsidRPr="00CE3A14" w:rsidRDefault="00E463CF" w:rsidP="00F70952">
            <w:pPr>
              <w:spacing w:after="0" w:line="240" w:lineRule="auto"/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463CF" w:rsidRDefault="00E463CF" w:rsidP="00F70952">
            <w:pPr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299" type="#_x0000_t75" style="width:20.25pt;height:19.5pt" o:ole="">
                  <v:imagedata r:id="rId7" o:title=""/>
                </v:shape>
                <w:control r:id="rId62" w:name="DefaultOcxName131" w:shapeid="_x0000_i1299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无法判断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302" type="#_x0000_t75" style="width:20.25pt;height:19.5pt" o:ole="">
                  <v:imagedata r:id="rId9" o:title=""/>
                </v:shape>
                <w:control r:id="rId63" w:name="DefaultOcxName121" w:shapeid="_x0000_i1302"/>
              </w:objec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缺乏对自我的了解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；当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受到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挑战时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，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拒绝承认或者</w:t>
            </w:r>
            <w:r w:rsidR="0089014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 xml:space="preserve">找借口 </w:t>
            </w:r>
            <w:r w:rsidR="0089014E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t xml:space="preserve">   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305" type="#_x0000_t75" style="width:20.25pt;height:19.5pt" o:ole="">
                  <v:imagedata r:id="rId9" o:title=""/>
                </v:shape>
                <w:control r:id="rId64" w:name="DefaultOcxName2111" w:shapeid="_x0000_i1305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当面临具体的例子和数据时，承认自己的过失或</w:t>
            </w:r>
            <w:r w:rsidR="0089014E"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表现上的缺失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308" type="#_x0000_t75" style="width:20.25pt;height:19.5pt" o:ole="">
                  <v:imagedata r:id="rId9" o:title=""/>
                </v:shape>
                <w:control r:id="rId65" w:name="DefaultOcxName35" w:shapeid="_x0000_i1308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能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准确并有理有据的描述自己的主要优势和劣势</w:t>
            </w:r>
            <w:r w:rsidR="00E629D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欢迎他人的反馈意见，并有针对性和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他人讨论改进的机会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311" type="#_x0000_t75" style="width:20.25pt;height:19.5pt" o:ole="">
                  <v:imagedata r:id="rId9" o:title=""/>
                </v:shape>
                <w:control r:id="rId66" w:name="DefaultOcxName410" w:shapeid="_x0000_i1311"/>
              </w:objec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有选择的寻求他人的反馈意见以明确纠正</w:t>
            </w:r>
            <w:r w:rsidR="00F4663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需要改进的地方或优化</w:t>
            </w:r>
            <w:r w:rsidR="00F4663E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长处</w:t>
            </w:r>
            <w:r w:rsidR="00E629DC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公开讨论自己的弱点</w:t>
            </w:r>
            <w:r w:rsidR="00E52F41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；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探讨问题的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症结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包括自己的过失</w:t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  <w:br/>
            </w:r>
            <w:r w:rsidRPr="00CE3A14">
              <w:rPr>
                <w:rFonts w:ascii="HYa3gj" w:eastAsia="HYa3gj" w:hAnsi="HYa3gj" w:cs="Arial"/>
                <w:color w:val="231F20"/>
                <w:sz w:val="17"/>
                <w:szCs w:val="17"/>
              </w:rPr>
              <w:object w:dxaOrig="405" w:dyaOrig="390">
                <v:shape id="_x0000_i1314" type="#_x0000_t75" style="width:20.25pt;height:19.5pt" o:ole="">
                  <v:imagedata r:id="rId9" o:title=""/>
                </v:shape>
                <w:control r:id="rId67" w:name="DefaultOcxName510" w:shapeid="_x0000_i1314"/>
              </w:objec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寻找具有挑战性和存在潜在风险的机会来改进自己；找出并且运用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各种资源来以使</w:t>
            </w:r>
            <w:r w:rsidR="00E860EB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自己的优点最大化或改善自己的</w:t>
            </w:r>
            <w:r w:rsidRPr="00CE3A14">
              <w:rPr>
                <w:rFonts w:ascii="HYa3gj" w:eastAsia="HYa3gj" w:hAnsi="HYa3gj" w:cs="Arial" w:hint="eastAsia"/>
                <w:color w:val="231F20"/>
                <w:sz w:val="17"/>
                <w:szCs w:val="17"/>
                <w:lang w:eastAsia="zh-CN"/>
              </w:rPr>
              <w:t>弱点</w:t>
            </w:r>
          </w:p>
          <w:p w:rsidR="00E463CF" w:rsidRPr="00CE3A14" w:rsidRDefault="00E463CF" w:rsidP="00D10F6C">
            <w:pPr>
              <w:rPr>
                <w:rFonts w:ascii="HYa3gj" w:eastAsia="HYa3gj" w:hAnsi="HYa3gj" w:cs="Arial"/>
                <w:color w:val="231F20"/>
                <w:sz w:val="17"/>
                <w:szCs w:val="17"/>
                <w:lang w:eastAsia="zh-CN"/>
              </w:rPr>
            </w:pPr>
          </w:p>
        </w:tc>
      </w:tr>
    </w:tbl>
    <w:p w:rsidR="00E463CF" w:rsidRDefault="00E463CF" w:rsidP="00E463CF">
      <w:pPr>
        <w:spacing w:after="0" w:line="240" w:lineRule="auto"/>
        <w:rPr>
          <w:rFonts w:ascii="Arial" w:hAnsi="Arial" w:cs="Arial"/>
          <w:color w:val="333333"/>
          <w:sz w:val="18"/>
          <w:szCs w:val="18"/>
          <w:lang w:val="en" w:eastAsia="zh-CN"/>
        </w:rPr>
      </w:pPr>
    </w:p>
    <w:p w:rsidR="00D10F6C" w:rsidRDefault="00D10F6C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  <w:br w:type="page"/>
      </w:r>
    </w:p>
    <w:p w:rsidR="00D10F6C" w:rsidRDefault="00D10F6C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</w:p>
    <w:p w:rsidR="00E463CF" w:rsidRDefault="00E463CF" w:rsidP="00E463CF">
      <w:pPr>
        <w:rPr>
          <w:rFonts w:ascii="HYa3gj" w:eastAsia="HYa3gj" w:hAnsi="Arial" w:cs="Arial"/>
          <w:b/>
          <w:color w:val="000000"/>
          <w:spacing w:val="-1"/>
          <w:sz w:val="24"/>
          <w:szCs w:val="24"/>
          <w:lang w:eastAsia="zh-CN"/>
        </w:rPr>
      </w:pPr>
      <w:r w:rsidRPr="006A7360">
        <w:rPr>
          <w:rFonts w:ascii="HYa3gj" w:eastAsia="HYa3gj" w:hAnsi="Arial" w:cs="Arial" w:hint="eastAsia"/>
          <w:b/>
          <w:color w:val="000000"/>
          <w:spacing w:val="-1"/>
          <w:sz w:val="24"/>
          <w:szCs w:val="24"/>
          <w:lang w:eastAsia="zh-CN"/>
        </w:rPr>
        <w:t>认知</w:t>
      </w:r>
      <w:r w:rsidRPr="00F4219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E0A101" wp14:editId="568D67EC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1722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8F81" id="Straight Connector 15" o:spid="_x0000_s1026" style="position:absolute;z-index:2518947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48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KUtwEAAMUDAAAOAAAAZHJzL2Uyb0RvYy54bWysU8GOEzEMvSPxD1HudGYqsaB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463CF" w:rsidRPr="001D3A4C" w:rsidRDefault="00E463CF" w:rsidP="001D3A4C">
      <w:pPr>
        <w:autoSpaceDE w:val="0"/>
        <w:autoSpaceDN w:val="0"/>
        <w:adjustRightInd w:val="0"/>
        <w:spacing w:after="0" w:line="240" w:lineRule="auto"/>
        <w:rPr>
          <w:rFonts w:ascii="HYa3gj" w:eastAsia="HYa3gj" w:hAnsi="Arial" w:cs="Arial"/>
          <w:color w:val="333333"/>
          <w:sz w:val="20"/>
          <w:szCs w:val="20"/>
          <w:lang w:val="en" w:eastAsia="zh-CN"/>
        </w:rPr>
      </w:pPr>
      <w:r w:rsidRPr="006A7360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解决问题</w:t>
      </w:r>
      <w:r w:rsidRPr="006A7360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 xml:space="preserve">： </w:t>
      </w:r>
      <w:r w:rsidR="00D5281F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理出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问题框架，分析形势，找准关键问题，对问题进行分析，并提出可</w:t>
      </w:r>
      <w:r w:rsidR="00D5281F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被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接受的解决方</w:t>
      </w:r>
      <w:r w:rsidRPr="006A7360">
        <w:rPr>
          <w:rStyle w:val="shorttext"/>
          <w:rFonts w:ascii="HYa3gj" w:eastAsia="HYa3gj" w:hAnsi="Microsoft YaHei" w:cs="Microsoft YaHei" w:hint="eastAsia"/>
          <w:color w:val="222222"/>
          <w:sz w:val="20"/>
          <w:szCs w:val="20"/>
          <w:lang w:eastAsia="zh-CN"/>
        </w:rPr>
        <w:t>案</w:t>
      </w:r>
    </w:p>
    <w:p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87" type="#_x0000_t75" style="width:20.25pt;height:19.5pt" o:ole="">
            <v:imagedata r:id="rId7" o:title=""/>
          </v:shape>
          <w:control r:id="rId68" w:name="DefaultOcxName40" w:shapeid="_x0000_i1387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20" type="#_x0000_t75" style="width:20.25pt;height:19.5pt" o:ole="">
            <v:imagedata r:id="rId9" o:title=""/>
          </v:shape>
          <w:control r:id="rId69" w:name="DefaultOcxName112" w:shapeid="_x0000_i132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013EB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回避问题</w:t>
      </w:r>
      <w:r w:rsidR="00E52F41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当面对问题时，</w:t>
      </w:r>
      <w:r w:rsidR="00D5281F" w:rsidRPr="00D5281F">
        <w:rPr>
          <w:rFonts w:ascii="HYa3gj" w:eastAsia="HYa3gj" w:hAnsi="HYa3gj" w:cs="Microsoft YaHei"/>
          <w:color w:val="231F20"/>
          <w:sz w:val="17"/>
          <w:szCs w:val="17"/>
          <w:lang w:eastAsia="zh-CN"/>
        </w:rPr>
        <w:t>遵</w:t>
      </w:r>
      <w:r w:rsidR="00D5281F" w:rsidRP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守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以前用过的</w:t>
      </w:r>
      <w:r w:rsidR="00E629D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方法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或者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选择一个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明显的解决路径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23" type="#_x0000_t75" style="width:20.25pt;height:19.5pt" o:ole="">
            <v:imagedata r:id="rId9" o:title=""/>
          </v:shape>
          <w:control r:id="rId70" w:name="DefaultOcxName214" w:shapeid="_x0000_i1323"/>
        </w:object>
      </w:r>
      <w:r w:rsidR="00D5281F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F4663E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趋于只有当失败机率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很低的情况下，提供解决方案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="00D5281F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关注于对目前或短期的影响</w:t>
      </w:r>
      <w:r w:rsidR="00013EBC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而忽略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综观全局的关键情况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26" type="#_x0000_t75" style="width:20.25pt;height:19.5pt" o:ole="">
            <v:imagedata r:id="rId9" o:title=""/>
          </v:shape>
          <w:control r:id="rId71" w:name="DefaultOcxName39" w:shapeid="_x0000_i1326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不满足于</w:t>
      </w:r>
      <w:r w:rsidR="00AE164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明显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的解决方案</w:t>
      </w:r>
      <w:r w:rsidR="00E52F41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识别并侧重于理解问题所需的关键信息，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找到根本原因并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提出几个合理的解决方案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29" type="#_x0000_t75" style="width:20.25pt;height:19.5pt" o:ole="">
            <v:imagedata r:id="rId9" o:title=""/>
          </v:shape>
          <w:control r:id="rId72" w:name="DefaultOcxName413" w:shapeid="_x0000_i1329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通过复杂的方法来收集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和分析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深层次的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关键信息</w:t>
      </w:r>
      <w:r w:rsidR="008E3F5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集成来自多方的观点以得出有新意且实用的解决方案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86" type="#_x0000_t75" style="width:20.25pt;height:19.5pt" o:ole="">
            <v:imagedata r:id="rId9" o:title=""/>
          </v:shape>
          <w:control r:id="rId73" w:name="DefaultOcxName513" w:shapeid="_x0000_i1386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运用</w:t>
      </w:r>
      <w:r w:rsidR="00411A1C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准确的逻辑将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复杂的问题细分成多个可有效管理的部分</w:t>
      </w:r>
      <w:r w:rsidR="00C26E40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；善于解决棘手且相互关联的</w:t>
      </w:r>
      <w:r w:rsidRPr="00CE3A14">
        <w:rPr>
          <w:rFonts w:ascii="HYa3gj" w:eastAsia="HYa3gj" w:hAnsi="HYa3gj" w:cs="Microsoft YaHei" w:hint="eastAsia"/>
          <w:color w:val="231F20"/>
          <w:sz w:val="17"/>
          <w:szCs w:val="17"/>
          <w:lang w:eastAsia="zh-CN"/>
        </w:rPr>
        <w:t>问题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并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解释各部分</w:t>
      </w:r>
      <w:r w:rsidR="00C26E40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间的关联关系</w:t>
      </w:r>
    </w:p>
    <w:p w:rsidR="0021794A" w:rsidRPr="004F778C" w:rsidRDefault="0021794A" w:rsidP="00E463CF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</w:p>
    <w:p w:rsidR="00E463CF" w:rsidRDefault="00E463CF" w:rsidP="00E463CF">
      <w:pPr>
        <w:spacing w:after="0" w:line="240" w:lineRule="auto"/>
        <w:rPr>
          <w:rFonts w:ascii="GillSansStd-Light" w:hAnsi="GillSansStd-Light" w:cs="Arial"/>
          <w:b/>
          <w:bCs/>
          <w:sz w:val="18"/>
          <w:szCs w:val="18"/>
          <w:lang w:val="en" w:eastAsia="zh-CN"/>
        </w:rPr>
      </w:pPr>
    </w:p>
    <w:p w:rsidR="00E463CF" w:rsidRPr="001D3A4C" w:rsidRDefault="00E463CF" w:rsidP="001D3A4C">
      <w:pPr>
        <w:widowControl w:val="0"/>
        <w:spacing w:before="62" w:after="0" w:line="240" w:lineRule="auto"/>
        <w:rPr>
          <w:rFonts w:ascii="HYa3gj" w:eastAsia="HYa3gj" w:hAnsi="Arial" w:cs="Arial"/>
          <w:color w:val="222222"/>
          <w:sz w:val="20"/>
          <w:szCs w:val="20"/>
          <w:lang w:eastAsia="zh-CN"/>
        </w:rPr>
      </w:pPr>
      <w:r w:rsidRPr="006A7360">
        <w:rPr>
          <w:rStyle w:val="shorttext"/>
          <w:rFonts w:ascii="HYa3gj" w:eastAsia="HYa3gj" w:hAnsi="Microsoft YaHei" w:cs="Microsoft YaHei" w:hint="eastAsia"/>
          <w:b/>
          <w:color w:val="222222"/>
          <w:sz w:val="20"/>
          <w:szCs w:val="20"/>
          <w:lang w:eastAsia="zh-CN"/>
        </w:rPr>
        <w:t>战略定位</w:t>
      </w:r>
      <w:r w:rsidRPr="006A7360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：</w:t>
      </w:r>
      <w:r w:rsidR="0049597A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能</w:t>
      </w:r>
      <w:r w:rsidR="00390EC3">
        <w:rPr>
          <w:rFonts w:ascii="HYa3gj" w:eastAsia="HYa3gj" w:hAnsi="Arial" w:cs="Arial" w:hint="eastAsia"/>
          <w:color w:val="222222"/>
          <w:sz w:val="20"/>
          <w:szCs w:val="20"/>
          <w:lang w:eastAsia="zh-CN"/>
        </w:rPr>
        <w:t>超越自己的控制幅度</w:t>
      </w:r>
      <w:r w:rsidR="0049597A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来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思考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未来发展方向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以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重塑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工作策略</w:t>
      </w:r>
      <w:r w:rsidRPr="006A7360">
        <w:rPr>
          <w:rStyle w:val="shorttext"/>
          <w:rFonts w:ascii="HYa3gj" w:eastAsia="HYa3gj" w:hAnsi="Arial" w:cs="Arial"/>
          <w:color w:val="222222"/>
          <w:sz w:val="20"/>
          <w:szCs w:val="20"/>
          <w:lang w:eastAsia="zh-CN"/>
        </w:rPr>
        <w:t>和</w:t>
      </w:r>
      <w:r w:rsidRPr="006A7360">
        <w:rPr>
          <w:rStyle w:val="shorttext"/>
          <w:rFonts w:ascii="HYa3gj" w:eastAsia="HYa3gj" w:hAnsi="Arial" w:cs="Arial" w:hint="eastAsia"/>
          <w:color w:val="222222"/>
          <w:sz w:val="20"/>
          <w:szCs w:val="20"/>
          <w:lang w:eastAsia="zh-CN"/>
        </w:rPr>
        <w:t>范围</w:t>
      </w:r>
    </w:p>
    <w:p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91" type="#_x0000_t75" style="width:20.25pt;height:19.5pt" o:ole="">
            <v:imagedata r:id="rId7" o:title=""/>
          </v:shape>
          <w:control r:id="rId74" w:name="DefaultOcxName621" w:shapeid="_x0000_i1391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无法判断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38" type="#_x0000_t75" style="width:20.25pt;height:19.5pt" o:ole="">
            <v:imagedata r:id="rId9" o:title=""/>
          </v:shape>
          <w:control r:id="rId75" w:name="DefaultOcxName114" w:shapeid="_x0000_i1338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专注于完成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手头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工作，而不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理解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工作</w:t>
      </w:r>
      <w:r w:rsidR="00D5281F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会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带来</w:t>
      </w:r>
      <w:r w:rsidR="0049597A">
        <w:rPr>
          <w:rFonts w:ascii="HYa3gj" w:eastAsia="HYa3gj" w:hAnsi="HYa3gj" w:cs="Arial"/>
          <w:color w:val="231F20"/>
          <w:sz w:val="17"/>
          <w:szCs w:val="17"/>
          <w:lang w:eastAsia="zh-CN"/>
        </w:rPr>
        <w:t>的影响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41" type="#_x0000_t75" style="width:20.25pt;height:19.5pt" o:ole="">
            <v:imagedata r:id="rId9" o:title=""/>
          </v:shape>
          <w:control r:id="rId76" w:name="DefaultOcxName215" w:shapeid="_x0000_i1341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理解</w:t>
      </w:r>
      <w:r w:rsidR="0049597A"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所做</w:t>
      </w:r>
      <w:r w:rsidR="00411A1C"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工作和分析的当前影响</w:t>
      </w:r>
      <w:r w:rsidR="00411A1C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 xml:space="preserve">  </w:t>
      </w:r>
      <w:r w:rsidR="00411A1C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44" type="#_x0000_t75" style="width:20.25pt;height:19.5pt" o:ole="">
            <v:imagedata r:id="rId9" o:title=""/>
          </v:shape>
          <w:control r:id="rId77" w:name="DefaultOcxName310" w:shapeid="_x0000_i1344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的职责范围内提出对短期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业绩有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明显提高的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见解和建议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90" type="#_x0000_t75" style="width:20.25pt;height:19.5pt" o:ole="">
            <v:imagedata r:id="rId9" o:title=""/>
          </v:shape>
          <w:control r:id="rId78" w:name="DefaultOcxName414" w:shapeid="_x0000_i139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在自己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的职责范围内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提出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能影响小组或企业战略和长远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业绩的见解和建议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50" type="#_x0000_t75" style="width:20.25pt;height:19.5pt" o:ole="">
            <v:imagedata r:id="rId9" o:title=""/>
          </v:shape>
          <w:control r:id="rId79" w:name="DefaultOcxName514" w:shapeid="_x0000_i1350"/>
        </w:objec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 xml:space="preserve"> 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超越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自己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的职责范围</w:t>
      </w:r>
      <w:r w:rsidR="00AE1646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提出能对</w:t>
      </w:r>
      <w:r w:rsidR="0049597A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长远商业战略和业绩有影响的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见解和建议</w:t>
      </w:r>
    </w:p>
    <w:p w:rsidR="00E463CF" w:rsidRDefault="00E463CF" w:rsidP="00E463CF">
      <w:pPr>
        <w:spacing w:after="0" w:line="240" w:lineRule="auto"/>
        <w:rPr>
          <w:b/>
          <w:lang w:eastAsia="zh-CN"/>
        </w:rPr>
      </w:pPr>
    </w:p>
    <w:p w:rsidR="00D10F6C" w:rsidRDefault="00D10F6C" w:rsidP="00E463CF">
      <w:pPr>
        <w:spacing w:after="0" w:line="240" w:lineRule="auto"/>
        <w:rPr>
          <w:b/>
          <w:lang w:eastAsia="zh-CN"/>
        </w:rPr>
      </w:pPr>
    </w:p>
    <w:p w:rsidR="00E463CF" w:rsidRPr="00777543" w:rsidRDefault="00E463CF" w:rsidP="00E463CF">
      <w:pPr>
        <w:spacing w:after="0" w:line="240" w:lineRule="auto"/>
        <w:rPr>
          <w:rStyle w:val="ufe-label8"/>
          <w:rFonts w:ascii="HYa3gj" w:eastAsia="HYa3gj" w:hAnsi="Microsoft YaHei" w:cs="Microsoft YaHei"/>
          <w:color w:val="222222"/>
          <w:sz w:val="18"/>
          <w:szCs w:val="18"/>
          <w:lang w:eastAsia="zh-CN"/>
        </w:rPr>
      </w:pPr>
      <w:r>
        <w:rPr>
          <w:rFonts w:ascii="HYa3gj" w:eastAsia="HYa3gj" w:hAnsi="Arial" w:cs="Arial" w:hint="eastAsia"/>
          <w:noProof/>
          <w:color w:val="333333"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09D8AA4B" wp14:editId="5809C5C1">
                <wp:simplePos x="0" y="0"/>
                <wp:positionH relativeFrom="margin">
                  <wp:posOffset>-440055</wp:posOffset>
                </wp:positionH>
                <wp:positionV relativeFrom="paragraph">
                  <wp:posOffset>293370</wp:posOffset>
                </wp:positionV>
                <wp:extent cx="6821805" cy="133604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133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E46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AA4B" id="Text Box 2" o:spid="_x0000_s1046" type="#_x0000_t202" style="position:absolute;margin-left:-34.65pt;margin-top:23.1pt;width:537.15pt;height:105.2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" fillcolor="window" strokecolor="#5b9bd5" strokeweight="1pt">
                <v:textbox>
                  <w:txbxContent>
                    <w:p w:rsidR="00F37229" w:rsidRDefault="00F37229" w:rsidP="00E463CF"/>
                  </w:txbxContent>
                </v:textbox>
                <w10:wrap type="square" anchorx="margin"/>
              </v:shape>
            </w:pict>
          </mc:Fallback>
        </mc:AlternateContent>
      </w:r>
      <w:r w:rsidRPr="000402F3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（可选）</w:t>
      </w:r>
      <w:r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您</w:t>
      </w:r>
      <w: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对以上</w:t>
      </w:r>
      <w:r w:rsidR="00E771C7"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的</w:t>
      </w:r>
      <w:r w:rsidR="00E771C7"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能力</w:t>
      </w:r>
      <w:r>
        <w:rPr>
          <w:rStyle w:val="shorttext"/>
          <w:rFonts w:ascii="HYa3gj" w:eastAsia="HYa3gj" w:hAnsi="Microsoft YaHei" w:cs="Microsoft YaHei"/>
          <w:color w:val="222222"/>
          <w:sz w:val="18"/>
          <w:szCs w:val="18"/>
          <w:lang w:eastAsia="zh-CN"/>
        </w:rPr>
        <w:t>评估有要发表的评论</w:t>
      </w:r>
      <w:r>
        <w:rPr>
          <w:rStyle w:val="shorttext"/>
          <w:rFonts w:ascii="HYa3gj" w:eastAsia="HYa3gj" w:hAnsi="Microsoft YaHei" w:cs="Microsoft YaHei" w:hint="eastAsia"/>
          <w:color w:val="222222"/>
          <w:sz w:val="18"/>
          <w:szCs w:val="18"/>
          <w:lang w:eastAsia="zh-CN"/>
        </w:rPr>
        <w:t>吗?</w:t>
      </w:r>
    </w:p>
    <w:p w:rsidR="00E463CF" w:rsidRDefault="00E463CF" w:rsidP="00E463CF">
      <w:pPr>
        <w:rPr>
          <w:rStyle w:val="ufe-label8"/>
          <w:color w:val="333333"/>
          <w:sz w:val="18"/>
          <w:szCs w:val="18"/>
          <w:lang w:val="en" w:eastAsia="zh-CN"/>
        </w:rPr>
      </w:pPr>
    </w:p>
    <w:p w:rsidR="00D10F6C" w:rsidRDefault="00D10F6C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  <w:br w:type="page"/>
      </w:r>
    </w:p>
    <w:p w:rsidR="00D10F6C" w:rsidRDefault="00D10F6C" w:rsidP="00E463CF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:rsidR="00E463CF" w:rsidRPr="00B259AD" w:rsidRDefault="00E463CF" w:rsidP="00E463CF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 w:rsidRPr="000402F3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根据您的职业经历，</w:t>
      </w:r>
      <w:r w:rsidRPr="000402F3">
        <w:rPr>
          <w:rStyle w:val="shorttext"/>
          <w:rFonts w:ascii="HYa3gj" w:eastAsia="HYa3gj" w:hint="eastAsia"/>
          <w:sz w:val="18"/>
          <w:szCs w:val="18"/>
          <w:lang w:eastAsia="zh-CN"/>
        </w:rPr>
        <w:t>以申请人的同级为参照，</w:t>
      </w: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您如何评估</w:t>
      </w:r>
      <w:r w:rsidR="00E771C7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该</w:t>
      </w:r>
      <w:r w:rsidRPr="000402F3"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申请人</w:t>
      </w: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？</w:t>
      </w:r>
    </w:p>
    <w:p w:rsidR="00E463CF" w:rsidRDefault="00E463CF" w:rsidP="00E463CF">
      <w:pPr>
        <w:spacing w:after="0" w:line="240" w:lineRule="auto"/>
        <w:rPr>
          <w:rFonts w:ascii="HYa3gj" w:eastAsia="HYa3gj" w:hAnsi="Arial" w:cs="Arial"/>
          <w:color w:val="333333"/>
          <w:sz w:val="18"/>
          <w:szCs w:val="18"/>
          <w:lang w:val="en" w:eastAsia="zh-CN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53" type="#_x0000_t75" style="width:20.25pt;height:19.5pt" o:ole="">
            <v:imagedata r:id="rId7" o:title=""/>
          </v:shape>
          <w:control r:id="rId80" w:name="DefaultOcxName69" w:shapeid="_x0000_i1353"/>
        </w:object>
      </w:r>
      <w:r w:rsidRPr="009A35AF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0402F3">
        <w:rPr>
          <w:rFonts w:ascii="HYa3gj" w:eastAsia="HYa3gj" w:hAnsi="Arial" w:cs="Arial" w:hint="eastAsia"/>
          <w:color w:val="333333"/>
          <w:sz w:val="18"/>
          <w:szCs w:val="18"/>
          <w:lang w:val="en" w:eastAsia="zh-CN"/>
        </w:rPr>
        <w:t>无法判断</w:t>
      </w:r>
    </w:p>
    <w:p w:rsidR="00E463CF" w:rsidRDefault="00E463CF" w:rsidP="00E463CF">
      <w:pPr>
        <w:spacing w:after="0" w:line="240" w:lineRule="auto"/>
        <w:rPr>
          <w:rFonts w:ascii="HYa3gj" w:eastAsia="HYa3gj" w:hAnsi="Arial" w:cs="Arial"/>
          <w:color w:val="333333"/>
          <w:sz w:val="18"/>
          <w:szCs w:val="18"/>
          <w:lang w:val="en" w:eastAsia="zh-CN"/>
        </w:rPr>
      </w:pPr>
      <w:r w:rsidRPr="009A35AF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56" type="#_x0000_t75" style="width:20.25pt;height:19.5pt" o:ole="">
            <v:imagedata r:id="rId9" o:title=""/>
          </v:shape>
          <w:control r:id="rId81" w:name="DefaultOcxName1151" w:shapeid="_x0000_i1356"/>
        </w:object>
      </w:r>
      <w:r w:rsidRPr="009A35AF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t xml:space="preserve"> </w:t>
      </w:r>
      <w:r w:rsidRPr="000402F3">
        <w:rPr>
          <w:rFonts w:ascii="HYa3gj" w:eastAsia="HYa3gj" w:hAnsi="Arial" w:cs="Arial" w:hint="eastAsia"/>
          <w:color w:val="333333"/>
          <w:sz w:val="18"/>
          <w:szCs w:val="18"/>
          <w:lang w:val="en" w:eastAsia="zh-CN"/>
        </w:rPr>
        <w:t>差</w:t>
      </w:r>
    </w:p>
    <w:p w:rsidR="00E463CF" w:rsidRPr="00CE3A14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59" type="#_x0000_t75" style="width:20.25pt;height:19.5pt" o:ole="">
            <v:imagedata r:id="rId9" o:title=""/>
          </v:shape>
          <w:control r:id="rId82" w:name="DefaultOcxName115" w:shapeid="_x0000_i1359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中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62" type="#_x0000_t75" style="width:20.25pt;height:19.5pt" o:ole="">
            <v:imagedata r:id="rId9" o:title=""/>
          </v:shape>
          <w:control r:id="rId83" w:name="DefaultOcxName216" w:shapeid="_x0000_i1362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优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65" type="#_x0000_t75" style="width:20.25pt;height:19.5pt" o:ole="">
            <v:imagedata r:id="rId9" o:title=""/>
          </v:shape>
          <w:control r:id="rId84" w:name="DefaultOcxName312" w:shapeid="_x0000_i1365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优异 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前10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％）</w:t>
      </w:r>
    </w:p>
    <w:p w:rsidR="00E463CF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68" type="#_x0000_t75" style="width:20.25pt;height:19.5pt" o:ole="">
            <v:imagedata r:id="rId9" o:title=""/>
          </v:shape>
          <w:control r:id="rId85" w:name="DefaultOcxName3121" w:shapeid="_x0000_i1368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杰出（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t>前5</w: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％）</w:t>
      </w:r>
      <w:r w:rsidRPr="00CE3A14">
        <w:rPr>
          <w:rFonts w:ascii="HYa3gj" w:eastAsia="HYa3gj" w:hAnsi="HYa3gj" w:cs="Arial"/>
          <w:color w:val="231F20"/>
          <w:sz w:val="17"/>
          <w:szCs w:val="17"/>
          <w:lang w:eastAsia="zh-CN"/>
        </w:rPr>
        <w:br/>
      </w:r>
      <w:r w:rsidRPr="00CE3A14">
        <w:rPr>
          <w:rFonts w:ascii="HYa3gj" w:eastAsia="HYa3gj" w:hAnsi="HYa3gj" w:cs="Arial"/>
          <w:color w:val="231F20"/>
          <w:sz w:val="17"/>
          <w:szCs w:val="17"/>
        </w:rPr>
        <w:object w:dxaOrig="405" w:dyaOrig="390">
          <v:shape id="_x0000_i1371" type="#_x0000_t75" style="width:20.25pt;height:19.5pt" o:ole="">
            <v:imagedata r:id="rId9" o:title=""/>
          </v:shape>
          <w:control r:id="rId86" w:name="DefaultOcxName415" w:shapeid="_x0000_i1371"/>
        </w:object>
      </w:r>
      <w:r w:rsidRPr="00CE3A14">
        <w:rPr>
          <w:rFonts w:ascii="HYa3gj" w:eastAsia="HYa3gj" w:hAnsi="HYa3gj" w:cs="Arial" w:hint="eastAsia"/>
          <w:color w:val="231F20"/>
          <w:sz w:val="17"/>
          <w:szCs w:val="17"/>
          <w:lang w:eastAsia="zh-CN"/>
        </w:rPr>
        <w:t>我职业生涯中见过的最优秀的人</w:t>
      </w:r>
    </w:p>
    <w:p w:rsidR="00E463CF" w:rsidRDefault="00E463CF" w:rsidP="00E463CF">
      <w:pPr>
        <w:spacing w:after="0" w:line="240" w:lineRule="auto"/>
        <w:rPr>
          <w:rFonts w:ascii="HYa3gj" w:eastAsia="HYa3gj" w:hAnsi="HYa3gj" w:cs="Arial"/>
          <w:color w:val="231F20"/>
          <w:sz w:val="17"/>
          <w:szCs w:val="17"/>
          <w:lang w:eastAsia="zh-CN"/>
        </w:rPr>
      </w:pPr>
    </w:p>
    <w:p w:rsidR="009D7FD7" w:rsidRPr="00CE3A14" w:rsidRDefault="009D7FD7" w:rsidP="009D7FD7">
      <w:pPr>
        <w:spacing w:after="0" w:line="240" w:lineRule="auto"/>
        <w:rPr>
          <w:rStyle w:val="ufe-label8"/>
          <w:rFonts w:ascii="HYa3gj" w:eastAsia="HYa3gj" w:hAnsi="HYa3gj"/>
          <w:color w:val="231F20"/>
          <w:sz w:val="17"/>
          <w:szCs w:val="17"/>
          <w:lang w:eastAsia="zh-CN"/>
        </w:rPr>
      </w:pPr>
    </w:p>
    <w:p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  <w:r>
        <w:rPr>
          <w:rStyle w:val="ufe-label8"/>
          <w:rFonts w:ascii="HYa3gj" w:eastAsia="HYa3gj" w:hint="eastAsia"/>
          <w:color w:val="333333"/>
          <w:sz w:val="18"/>
          <w:szCs w:val="18"/>
          <w:lang w:val="en" w:eastAsia="zh-CN"/>
        </w:rPr>
        <w:t>总的来说</w:t>
      </w:r>
      <w: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  <w:t>，我</w:t>
      </w:r>
    </w:p>
    <w:p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74" type="#_x0000_t75" style="width:20.25pt;height:19.5pt" o:ole="">
            <v:imagedata r:id="rId7" o:title=""/>
          </v:shape>
          <w:control r:id="rId87" w:name="DefaultOcxName7" w:shapeid="_x0000_i1374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不推荐申请人</w:t>
      </w:r>
      <w:r w:rsidRPr="005155F3"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  <w:br/>
      </w: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77" type="#_x0000_t75" style="width:20.25pt;height:19.5pt" o:ole="">
            <v:imagedata r:id="rId9" o:title=""/>
          </v:shape>
          <w:control r:id="rId88" w:name="DefaultOcxName116" w:shapeid="_x0000_i1377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有保留的推荐申请人</w:t>
      </w:r>
    </w:p>
    <w:p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80" type="#_x0000_t75" style="width:20.25pt;height:19.5pt" o:ole="">
            <v:imagedata r:id="rId9" o:title=""/>
          </v:shape>
          <w:control r:id="rId89" w:name="DefaultOcxName2" w:shapeid="_x0000_i1380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推荐申请人</w:t>
      </w:r>
    </w:p>
    <w:p w:rsidR="009D7FD7" w:rsidRPr="005155F3" w:rsidRDefault="009D7FD7" w:rsidP="009D7FD7">
      <w:pPr>
        <w:spacing w:after="0" w:line="240" w:lineRule="auto"/>
        <w:rPr>
          <w:rFonts w:ascii="GillSansStd-Light" w:eastAsia="Times New Roman" w:hAnsi="GillSansStd-Light" w:cs="Arial"/>
          <w:color w:val="231F20"/>
          <w:sz w:val="17"/>
          <w:szCs w:val="17"/>
          <w:lang w:eastAsia="zh-CN"/>
        </w:rPr>
      </w:pPr>
      <w:r w:rsidRPr="005155F3">
        <w:rPr>
          <w:rFonts w:ascii="GillSansStd-Light" w:eastAsia="Times New Roman" w:hAnsi="GillSansStd-Light" w:cs="Arial"/>
          <w:color w:val="231F20"/>
          <w:sz w:val="17"/>
          <w:szCs w:val="17"/>
        </w:rPr>
        <w:object w:dxaOrig="405" w:dyaOrig="390">
          <v:shape id="_x0000_i1383" type="#_x0000_t75" style="width:20.25pt;height:19.5pt" o:ole="">
            <v:imagedata r:id="rId9" o:title=""/>
          </v:shape>
          <w:control r:id="rId90" w:name="DefaultOcxName217" w:shapeid="_x0000_i1383"/>
        </w:object>
      </w:r>
      <w:r w:rsidRPr="005155F3">
        <w:rPr>
          <w:rFonts w:ascii="Microsoft YaHei" w:eastAsia="Microsoft YaHei" w:hAnsi="Microsoft YaHei" w:cs="Microsoft YaHei" w:hint="eastAsia"/>
          <w:color w:val="231F20"/>
          <w:sz w:val="17"/>
          <w:szCs w:val="17"/>
          <w:lang w:eastAsia="zh-CN"/>
        </w:rPr>
        <w:t>极力推荐申请人</w:t>
      </w:r>
    </w:p>
    <w:p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:rsidR="009D7FD7" w:rsidRDefault="009D7FD7" w:rsidP="009D7FD7">
      <w:pPr>
        <w:rPr>
          <w:rStyle w:val="ufe-label8"/>
          <w:rFonts w:ascii="HYa3gj" w:eastAsia="HYa3gj"/>
          <w:color w:val="333333"/>
          <w:sz w:val="18"/>
          <w:szCs w:val="18"/>
          <w:lang w:val="en" w:eastAsia="zh-CN"/>
        </w:rPr>
      </w:pPr>
    </w:p>
    <w:p w:rsidR="00E463CF" w:rsidRDefault="00E463CF" w:rsidP="00E463CF">
      <w:pPr>
        <w:rPr>
          <w:rStyle w:val="ufe-label8"/>
          <w:color w:val="333333"/>
          <w:sz w:val="18"/>
          <w:szCs w:val="18"/>
          <w:lang w:val="en" w:eastAsia="zh-CN"/>
        </w:rPr>
      </w:pPr>
    </w:p>
    <w:p w:rsidR="00E463CF" w:rsidRDefault="00E463CF" w:rsidP="00E463CF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/>
          <w:color w:val="1F4E79"/>
          <w:sz w:val="32"/>
          <w:szCs w:val="32"/>
          <w:lang w:val="en" w:eastAsia="zh-CN"/>
        </w:rPr>
        <w:br w:type="page"/>
      </w:r>
    </w:p>
    <w:p w:rsidR="00D10F6C" w:rsidRDefault="00D10F6C" w:rsidP="00777543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</w:p>
    <w:p w:rsidR="00777543" w:rsidRPr="00722FD5" w:rsidRDefault="00777543" w:rsidP="00777543">
      <w:pPr>
        <w:rPr>
          <w:rFonts w:ascii="HYa3gj" w:eastAsia="HYa3gj" w:cs="Arial"/>
          <w:color w:val="1F4E79"/>
          <w:sz w:val="32"/>
          <w:szCs w:val="32"/>
          <w:lang w:val="en" w:eastAsia="zh-CN"/>
        </w:rPr>
      </w:pPr>
      <w:r>
        <w:rPr>
          <w:rFonts w:ascii="HYa3gj" w:eastAsia="HYa3gj" w:cs="Arial" w:hint="eastAsia"/>
          <w:color w:val="1F4E79"/>
          <w:sz w:val="32"/>
          <w:szCs w:val="32"/>
          <w:lang w:val="en" w:eastAsia="zh-CN"/>
        </w:rPr>
        <w:t>第三部分</w:t>
      </w:r>
    </w:p>
    <w:p w:rsidR="00777543" w:rsidRPr="00722FD5" w:rsidRDefault="00777543" w:rsidP="00777543">
      <w:pPr>
        <w:spacing w:after="0" w:line="240" w:lineRule="auto"/>
        <w:rPr>
          <w:rFonts w:ascii="HYa3gj" w:eastAsia="HYa3gj"/>
          <w:sz w:val="28"/>
          <w:szCs w:val="28"/>
          <w:lang w:eastAsia="zh-CN"/>
        </w:rPr>
      </w:pPr>
      <w:r w:rsidRPr="00722FD5">
        <w:rPr>
          <w:rFonts w:ascii="HYa3gj" w:eastAsia="HYa3gj" w:hint="eastAsia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 wp14:anchorId="51DC630C" wp14:editId="0ED0933C">
                <wp:simplePos x="0" y="0"/>
                <wp:positionH relativeFrom="column">
                  <wp:posOffset>9525</wp:posOffset>
                </wp:positionH>
                <wp:positionV relativeFrom="paragraph">
                  <wp:posOffset>304164</wp:posOffset>
                </wp:positionV>
                <wp:extent cx="6172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1268" id="Straight Connector 4" o:spid="_x0000_s1026" style="position:absolute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3.95pt" to="486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HYa3gj" w:eastAsia="HYa3gj" w:hint="eastAsia"/>
          <w:sz w:val="28"/>
          <w:szCs w:val="28"/>
          <w:lang w:eastAsia="zh-CN"/>
        </w:rPr>
        <w:t>推荐</w:t>
      </w:r>
      <w:r>
        <w:rPr>
          <w:rFonts w:ascii="HYa3gj" w:eastAsia="HYa3gj"/>
          <w:sz w:val="28"/>
          <w:szCs w:val="28"/>
          <w:lang w:eastAsia="zh-CN"/>
        </w:rPr>
        <w:t>问题</w:t>
      </w:r>
    </w:p>
    <w:p w:rsidR="00777543" w:rsidRPr="00722FD5" w:rsidRDefault="00777543" w:rsidP="00777543">
      <w:pPr>
        <w:spacing w:after="0" w:line="240" w:lineRule="auto"/>
        <w:rPr>
          <w:rFonts w:ascii="HYa3gj" w:eastAsia="HYa3gj" w:hAnsi="Arial" w:cs="Arial"/>
          <w:sz w:val="18"/>
          <w:szCs w:val="18"/>
          <w:lang w:val="en" w:eastAsia="zh-CN"/>
        </w:rPr>
      </w:pPr>
    </w:p>
    <w:p w:rsidR="00777543" w:rsidRPr="009349FE" w:rsidRDefault="00777543" w:rsidP="00777543">
      <w:pPr>
        <w:rPr>
          <w:rStyle w:val="shorttext"/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2AD3066" wp14:editId="79269D75">
                <wp:simplePos x="0" y="0"/>
                <wp:positionH relativeFrom="column">
                  <wp:posOffset>-38100</wp:posOffset>
                </wp:positionH>
                <wp:positionV relativeFrom="paragraph">
                  <wp:posOffset>428625</wp:posOffset>
                </wp:positionV>
                <wp:extent cx="5919470" cy="1635760"/>
                <wp:effectExtent l="0" t="0" r="5080" b="25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3066" id="Text Box 16" o:spid="_x0000_s1047" type="#_x0000_t202" style="position:absolute;margin-left:-3pt;margin-top:33.75pt;width:466.1pt;height:128.8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" fillcolor="window" strokecolor="#5b9bd5" strokeweight="1pt">
                <v:textbox>
                  <w:txbxContent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  <w:r w:rsidRPr="00880DAF">
        <w:rPr>
          <w:rFonts w:ascii="HYa3gj" w:eastAsia="HYa3gj" w:hint="eastAsia"/>
          <w:bCs/>
          <w:sz w:val="18"/>
          <w:szCs w:val="18"/>
          <w:lang w:eastAsia="zh-CN"/>
        </w:rPr>
        <w:t>1</w:t>
      </w: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 xml:space="preserve">. 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请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简单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介绍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您和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申请人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的</w:t>
      </w:r>
      <w:r w:rsidR="00C54DDA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互动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过程</w:t>
      </w:r>
      <w:r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，如果</w:t>
      </w:r>
      <w:r w:rsidR="00C54DDA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适用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，</w:t>
      </w:r>
      <w:r w:rsidR="00CF342E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介绍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申请人在您单位的</w:t>
      </w:r>
      <w:r w:rsidR="00CF342E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角色</w:t>
      </w:r>
      <w:r>
        <w:rPr>
          <w:rStyle w:val="shorttext"/>
          <w:rFonts w:ascii="HYa3gj" w:eastAsia="HYa3gj" w:hAnsi="Arial" w:cs="Arial"/>
          <w:sz w:val="18"/>
          <w:szCs w:val="18"/>
          <w:lang w:eastAsia="zh-CN"/>
        </w:rPr>
        <w:t>。</w:t>
      </w:r>
      <w:r w:rsidRPr="00880DAF">
        <w:rPr>
          <w:rStyle w:val="shorttext"/>
          <w:rFonts w:ascii="HYa3gj" w:eastAsia="HYa3gj" w:hAnsi="Arial" w:cs="Arial" w:hint="eastAsia"/>
          <w:sz w:val="18"/>
          <w:szCs w:val="18"/>
          <w:lang w:eastAsia="zh-CN"/>
        </w:rPr>
        <w:t>（50字</w:t>
      </w:r>
      <w:r w:rsidRPr="00880DAF">
        <w:rPr>
          <w:rStyle w:val="shorttext"/>
          <w:rFonts w:ascii="HYa3gj" w:eastAsia="HYa3gj" w:hAnsi="Microsoft YaHei" w:cs="Microsoft YaHei" w:hint="eastAsia"/>
          <w:sz w:val="18"/>
          <w:szCs w:val="18"/>
          <w:lang w:eastAsia="zh-CN"/>
        </w:rPr>
        <w:t>）</w:t>
      </w:r>
    </w:p>
    <w:p w:rsidR="00777543" w:rsidRPr="00880DAF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F10A2D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9737AA1" wp14:editId="3E344655">
                <wp:simplePos x="0" y="0"/>
                <wp:positionH relativeFrom="column">
                  <wp:posOffset>10795</wp:posOffset>
                </wp:positionH>
                <wp:positionV relativeFrom="paragraph">
                  <wp:posOffset>476250</wp:posOffset>
                </wp:positionV>
                <wp:extent cx="5951220" cy="7272020"/>
                <wp:effectExtent l="0" t="0" r="0" b="5080"/>
                <wp:wrapSquare wrapText="bothSides"/>
                <wp:docPr id="1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7AA1" id="Text Box 308" o:spid="_x0000_s1048" type="#_x0000_t202" style="position:absolute;margin-left:.85pt;margin-top:37.5pt;width:468.6pt;height:572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" fillcolor="window" strokecolor="#5b9bd5" strokeweight="1pt">
                <v:textbox>
                  <w:txbxContent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 xml:space="preserve">2. </w:t>
      </w:r>
      <w:r w:rsidRPr="00880DAF">
        <w:rPr>
          <w:rFonts w:ascii="HYa3gj" w:eastAsia="HYa3gj" w:cs="HYa3gj" w:hint="eastAsia"/>
          <w:sz w:val="18"/>
          <w:szCs w:val="18"/>
          <w:lang w:eastAsia="zh-CN"/>
        </w:rPr>
        <w:t>在您看来，申请人与他（她）的同级相比</w:t>
      </w:r>
      <w:r>
        <w:rPr>
          <w:rFonts w:ascii="HYa3gj" w:eastAsia="HYa3gj" w:cs="HYa3gj" w:hint="eastAsia"/>
          <w:sz w:val="18"/>
          <w:szCs w:val="18"/>
          <w:lang w:eastAsia="zh-CN"/>
        </w:rPr>
        <w:t>工作表现</w:t>
      </w:r>
      <w:r>
        <w:rPr>
          <w:rFonts w:ascii="HYa3gj" w:eastAsia="HYa3gj" w:cs="HYa3gj"/>
          <w:sz w:val="18"/>
          <w:szCs w:val="18"/>
          <w:lang w:eastAsia="zh-CN"/>
        </w:rPr>
        <w:t>如何？</w:t>
      </w:r>
      <w:r>
        <w:rPr>
          <w:rFonts w:ascii="HYa3gj" w:eastAsia="HYa3gj" w:cs="HYa3gj" w:hint="eastAsia"/>
          <w:sz w:val="18"/>
          <w:szCs w:val="18"/>
          <w:lang w:eastAsia="zh-CN"/>
        </w:rPr>
        <w:t>（</w:t>
      </w:r>
      <w:r>
        <w:rPr>
          <w:rFonts w:ascii="HYa3gj" w:eastAsia="HYa3gj" w:cs="HYa3gj"/>
          <w:sz w:val="18"/>
          <w:szCs w:val="18"/>
          <w:lang w:eastAsia="zh-CN"/>
        </w:rPr>
        <w:t>申请人</w:t>
      </w:r>
      <w:r w:rsidR="00E629DC">
        <w:rPr>
          <w:rFonts w:ascii="HYa3gj" w:eastAsia="HYa3gj" w:cs="HYa3gj" w:hint="eastAsia"/>
          <w:sz w:val="18"/>
          <w:szCs w:val="18"/>
          <w:lang w:eastAsia="zh-CN"/>
        </w:rPr>
        <w:t>的</w:t>
      </w:r>
      <w:r>
        <w:rPr>
          <w:rFonts w:ascii="HYa3gj" w:eastAsia="HYa3gj" w:cs="HYa3gj"/>
          <w:sz w:val="18"/>
          <w:szCs w:val="18"/>
          <w:lang w:eastAsia="zh-CN"/>
        </w:rPr>
        <w:t>主要长处有哪些？）</w:t>
      </w:r>
      <w:r>
        <w:rPr>
          <w:rFonts w:ascii="HYa3gj" w:eastAsia="HYa3gj" w:cs="HYa3gj" w:hint="eastAsia"/>
          <w:sz w:val="18"/>
          <w:szCs w:val="18"/>
          <w:lang w:eastAsia="zh-CN"/>
        </w:rPr>
        <w:t>（</w:t>
      </w:r>
      <w:r>
        <w:rPr>
          <w:rFonts w:ascii="HYa3gj" w:eastAsia="HYa3gj" w:cs="HYa3gj"/>
          <w:sz w:val="18"/>
          <w:szCs w:val="18"/>
          <w:lang w:eastAsia="zh-CN"/>
        </w:rPr>
        <w:t>500</w:t>
      </w:r>
      <w:r>
        <w:rPr>
          <w:rFonts w:ascii="HYa3gj" w:eastAsia="HYa3gj" w:cs="HYa3gj" w:hint="eastAsia"/>
          <w:sz w:val="18"/>
          <w:szCs w:val="18"/>
          <w:lang w:eastAsia="zh-CN"/>
        </w:rPr>
        <w:t>字</w:t>
      </w:r>
      <w:r>
        <w:rPr>
          <w:rFonts w:ascii="HYa3gj" w:eastAsia="HYa3gj" w:cs="HYa3gj"/>
          <w:sz w:val="18"/>
          <w:szCs w:val="18"/>
          <w:lang w:eastAsia="zh-CN"/>
        </w:rPr>
        <w:t>）</w:t>
      </w:r>
    </w:p>
    <w:p w:rsidR="00777543" w:rsidRPr="009349FE" w:rsidRDefault="00777543" w:rsidP="00777543">
      <w:pPr>
        <w:rPr>
          <w:rFonts w:ascii="HYa3gj" w:eastAsia="HYa3gj" w:hAnsi="Arial" w:cs="Arial"/>
          <w:sz w:val="18"/>
          <w:szCs w:val="18"/>
          <w:lang w:eastAsia="zh-CN"/>
        </w:rPr>
      </w:pPr>
    </w:p>
    <w:p w:rsidR="00E60CBE" w:rsidRDefault="00E60CBE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>3.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 xml:space="preserve"> </w:t>
      </w:r>
      <w:r>
        <w:rPr>
          <w:rFonts w:ascii="HYa3gj" w:eastAsia="HYa3gj" w:cs="HYa3gj" w:hint="eastAsia"/>
          <w:sz w:val="18"/>
          <w:szCs w:val="18"/>
          <w:lang w:eastAsia="zh-CN"/>
        </w:rPr>
        <w:t>请描述</w:t>
      </w:r>
      <w:r>
        <w:rPr>
          <w:rFonts w:ascii="HYa3gj" w:eastAsia="HYa3gj" w:cs="HYa3gj"/>
          <w:sz w:val="18"/>
          <w:szCs w:val="18"/>
          <w:lang w:eastAsia="zh-CN"/>
        </w:rPr>
        <w:t>您给申请人</w:t>
      </w:r>
      <w:r w:rsidR="00E629DC">
        <w:rPr>
          <w:rFonts w:ascii="HYa3gj" w:eastAsia="HYa3gj" w:cs="HYa3gj" w:hint="eastAsia"/>
          <w:sz w:val="18"/>
          <w:szCs w:val="18"/>
          <w:lang w:eastAsia="zh-CN"/>
        </w:rPr>
        <w:t>提</w:t>
      </w:r>
      <w:r w:rsidR="00D9430D">
        <w:rPr>
          <w:rFonts w:ascii="HYa3gj" w:eastAsia="HYa3gj" w:cs="HYa3gj" w:hint="eastAsia"/>
          <w:sz w:val="18"/>
          <w:szCs w:val="18"/>
          <w:lang w:eastAsia="zh-CN"/>
        </w:rPr>
        <w:t>出</w:t>
      </w:r>
      <w:r w:rsidR="00E629DC">
        <w:rPr>
          <w:rFonts w:ascii="HYa3gj" w:eastAsia="HYa3gj" w:cs="HYa3gj" w:hint="eastAsia"/>
          <w:sz w:val="18"/>
          <w:szCs w:val="18"/>
          <w:lang w:eastAsia="zh-CN"/>
        </w:rPr>
        <w:t>过的</w:t>
      </w:r>
      <w:r>
        <w:rPr>
          <w:rFonts w:ascii="HYa3gj" w:eastAsia="HYa3gj" w:cs="HYa3gj"/>
          <w:sz w:val="18"/>
          <w:szCs w:val="18"/>
          <w:lang w:eastAsia="zh-CN"/>
        </w:rPr>
        <w:t>最有建设性的反馈意见。</w:t>
      </w:r>
      <w:r>
        <w:rPr>
          <w:rFonts w:ascii="HYa3gj" w:eastAsia="HYa3gj" w:cs="HYa3gj" w:hint="eastAsia"/>
          <w:sz w:val="18"/>
          <w:szCs w:val="18"/>
          <w:lang w:eastAsia="zh-CN"/>
        </w:rPr>
        <w:t>请</w:t>
      </w:r>
      <w:r>
        <w:rPr>
          <w:rFonts w:ascii="HYa3gj" w:eastAsia="HYa3gj" w:cs="HYa3gj"/>
          <w:sz w:val="18"/>
          <w:szCs w:val="18"/>
          <w:lang w:eastAsia="zh-CN"/>
        </w:rPr>
        <w:t>详细描述当时</w:t>
      </w:r>
      <w:r>
        <w:rPr>
          <w:rFonts w:ascii="HYa3gj" w:eastAsia="HYa3gj" w:cs="HYa3gj" w:hint="eastAsia"/>
          <w:sz w:val="18"/>
          <w:szCs w:val="18"/>
          <w:lang w:eastAsia="zh-CN"/>
        </w:rPr>
        <w:t>的情形</w:t>
      </w:r>
      <w:r>
        <w:rPr>
          <w:rFonts w:ascii="HYa3gj" w:eastAsia="HYa3gj" w:cs="HYa3gj"/>
          <w:sz w:val="18"/>
          <w:szCs w:val="18"/>
          <w:lang w:eastAsia="zh-CN"/>
        </w:rPr>
        <w:t>和申请人</w:t>
      </w:r>
      <w:bookmarkStart w:id="0" w:name="_GoBack"/>
      <w:bookmarkEnd w:id="0"/>
      <w:r>
        <w:rPr>
          <w:rFonts w:ascii="HYa3gj" w:eastAsia="HYa3gj" w:cs="HYa3gj" w:hint="eastAsia"/>
          <w:sz w:val="18"/>
          <w:szCs w:val="18"/>
          <w:lang w:eastAsia="zh-CN"/>
        </w:rPr>
        <w:t>的反应</w:t>
      </w:r>
      <w:r>
        <w:rPr>
          <w:rFonts w:ascii="HYa3gj" w:eastAsia="HYa3gj" w:cs="HYa3gj"/>
          <w:sz w:val="18"/>
          <w:szCs w:val="18"/>
          <w:lang w:eastAsia="zh-CN"/>
        </w:rPr>
        <w:t>。</w:t>
      </w:r>
      <w:r>
        <w:rPr>
          <w:rFonts w:ascii="HYa3gj" w:eastAsia="HYa3gj" w:cs="HYa3gj" w:hint="eastAsia"/>
          <w:sz w:val="18"/>
          <w:szCs w:val="18"/>
          <w:lang w:eastAsia="zh-CN"/>
        </w:rPr>
        <w:t>（</w:t>
      </w:r>
      <w:r>
        <w:rPr>
          <w:rFonts w:ascii="HYa3gj" w:eastAsia="HYa3gj" w:cs="HYa3gj"/>
          <w:sz w:val="18"/>
          <w:szCs w:val="18"/>
          <w:lang w:eastAsia="zh-CN"/>
        </w:rPr>
        <w:t>500</w:t>
      </w:r>
      <w:r>
        <w:rPr>
          <w:rFonts w:ascii="HYa3gj" w:eastAsia="HYa3gj" w:cs="HYa3gj" w:hint="eastAsia"/>
          <w:sz w:val="18"/>
          <w:szCs w:val="18"/>
          <w:lang w:eastAsia="zh-CN"/>
        </w:rPr>
        <w:t>字</w:t>
      </w:r>
      <w:r>
        <w:rPr>
          <w:rFonts w:ascii="HYa3gj" w:eastAsia="HYa3gj" w:cs="HYa3gj"/>
          <w:sz w:val="18"/>
          <w:szCs w:val="18"/>
          <w:lang w:eastAsia="zh-CN"/>
        </w:rPr>
        <w:t>）</w:t>
      </w:r>
    </w:p>
    <w:p w:rsidR="00777543" w:rsidRDefault="00777543" w:rsidP="00777543">
      <w:pPr>
        <w:rPr>
          <w:rFonts w:ascii="HYa3gj" w:eastAsia="HYa3gj" w:cs="HYa3gj"/>
          <w:sz w:val="18"/>
          <w:szCs w:val="18"/>
          <w:lang w:eastAsia="zh-CN"/>
        </w:rPr>
      </w:pPr>
      <w:r>
        <w:rPr>
          <w:rFonts w:ascii="HYa3gj" w:eastAsia="HYa3gj" w:cs="HYa3gj" w:hint="eastAsia"/>
          <w:noProof/>
          <w:sz w:val="18"/>
          <w:szCs w:val="18"/>
          <w:lang w:eastAsia="zh-CN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767B0E88" wp14:editId="69E96792">
                <wp:simplePos x="0" y="0"/>
                <wp:positionH relativeFrom="column">
                  <wp:posOffset>10795</wp:posOffset>
                </wp:positionH>
                <wp:positionV relativeFrom="paragraph">
                  <wp:posOffset>161925</wp:posOffset>
                </wp:positionV>
                <wp:extent cx="5951220" cy="7272020"/>
                <wp:effectExtent l="0" t="0" r="0" b="508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  <w:p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0E88" id="Text Box 29" o:spid="_x0000_s1049" type="#_x0000_t202" style="position:absolute;margin-left:.85pt;margin-top:12.75pt;width:468.6pt;height:572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" fillcolor="window" strokecolor="#5b9bd5" strokeweight="1pt">
                <v:textbox>
                  <w:txbxContent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</w:p>
    <w:p w:rsidR="00E60CBE" w:rsidRDefault="00E60CBE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rFonts w:ascii="HYa3gj" w:eastAsia="HYa3gj" w:hAnsi="Arial" w:cs="Arial"/>
          <w:bCs/>
          <w:sz w:val="18"/>
          <w:szCs w:val="18"/>
          <w:lang w:eastAsia="zh-CN"/>
        </w:rPr>
        <w:br w:type="page"/>
      </w:r>
    </w:p>
    <w:p w:rsidR="00F10A2D" w:rsidRDefault="00F10A2D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</w:p>
    <w:p w:rsidR="00777543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 w:rsidRPr="00880DAF">
        <w:rPr>
          <w:rFonts w:ascii="HYa3gj" w:eastAsia="HYa3gj" w:hAnsi="Arial" w:cs="Arial" w:hint="eastAsia"/>
          <w:bCs/>
          <w:sz w:val="18"/>
          <w:szCs w:val="18"/>
          <w:lang w:eastAsia="zh-CN"/>
        </w:rPr>
        <w:t>4.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（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可选）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还有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其它我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院</w:t>
      </w:r>
      <w:r>
        <w:rPr>
          <w:rFonts w:ascii="HYa3gj" w:eastAsia="HYa3gj" w:hAnsi="Arial" w:cs="Arial"/>
          <w:bCs/>
          <w:sz w:val="18"/>
          <w:szCs w:val="18"/>
          <w:lang w:eastAsia="zh-CN"/>
        </w:rPr>
        <w:t>应该了解的信息吗</w:t>
      </w:r>
      <w:r>
        <w:rPr>
          <w:rFonts w:ascii="HYa3gj" w:eastAsia="HYa3gj" w:hAnsi="Arial" w:cs="Arial" w:hint="eastAsia"/>
          <w:bCs/>
          <w:sz w:val="18"/>
          <w:szCs w:val="18"/>
          <w:lang w:eastAsia="zh-CN"/>
        </w:rPr>
        <w:t>?</w:t>
      </w:r>
    </w:p>
    <w:p w:rsidR="00777543" w:rsidRDefault="00777543" w:rsidP="00777543">
      <w:pPr>
        <w:rPr>
          <w:rFonts w:ascii="HYa3gj" w:eastAsia="HYa3gj" w:hAnsi="Arial" w:cs="Arial"/>
          <w:bCs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A374918" wp14:editId="75FBFDA0">
                <wp:simplePos x="0" y="0"/>
                <wp:positionH relativeFrom="column">
                  <wp:posOffset>8890</wp:posOffset>
                </wp:positionH>
                <wp:positionV relativeFrom="paragraph">
                  <wp:posOffset>81280</wp:posOffset>
                </wp:positionV>
                <wp:extent cx="5949315" cy="3540760"/>
                <wp:effectExtent l="0" t="0" r="0" b="254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54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229" w:rsidRDefault="00F37229" w:rsidP="007775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4918" id="Text Box 30" o:spid="_x0000_s1050" type="#_x0000_t202" style="position:absolute;margin-left:.7pt;margin-top:6.4pt;width:468.45pt;height:278.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" fillcolor="window" strokecolor="#5b9bd5" strokeweight="1pt">
                <v:textbox>
                  <w:txbxContent>
                    <w:p w:rsidR="00F37229" w:rsidRDefault="00F37229" w:rsidP="00777543"/>
                  </w:txbxContent>
                </v:textbox>
                <w10:wrap type="square"/>
              </v:shape>
            </w:pict>
          </mc:Fallback>
        </mc:AlternateContent>
      </w:r>
    </w:p>
    <w:p w:rsidR="00B169F4" w:rsidRPr="00127F80" w:rsidRDefault="00B169F4" w:rsidP="00127F80">
      <w:pPr>
        <w:rPr>
          <w:lang w:eastAsia="zh-CN"/>
        </w:rPr>
      </w:pPr>
    </w:p>
    <w:sectPr w:rsidR="00B169F4" w:rsidRPr="00127F80" w:rsidSect="00F10A2D">
      <w:footerReference w:type="default" r:id="rId91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9" w:rsidRDefault="00F37229" w:rsidP="00E60CBE">
      <w:pPr>
        <w:spacing w:after="0" w:line="240" w:lineRule="auto"/>
      </w:pPr>
      <w:r>
        <w:separator/>
      </w:r>
    </w:p>
  </w:endnote>
  <w:endnote w:type="continuationSeparator" w:id="0">
    <w:p w:rsidR="00F37229" w:rsidRDefault="00F37229" w:rsidP="00E6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159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229" w:rsidRDefault="00F37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3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37229" w:rsidRDefault="00F37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9" w:rsidRDefault="00F37229" w:rsidP="00E60CBE">
      <w:pPr>
        <w:spacing w:after="0" w:line="240" w:lineRule="auto"/>
      </w:pPr>
      <w:r>
        <w:separator/>
      </w:r>
    </w:p>
  </w:footnote>
  <w:footnote w:type="continuationSeparator" w:id="0">
    <w:p w:rsidR="00F37229" w:rsidRDefault="00F37229" w:rsidP="00E6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2BED"/>
    <w:multiLevelType w:val="hybridMultilevel"/>
    <w:tmpl w:val="A72CC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4247"/>
    <w:multiLevelType w:val="hybridMultilevel"/>
    <w:tmpl w:val="AD08C0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9D06DE9"/>
    <w:multiLevelType w:val="hybridMultilevel"/>
    <w:tmpl w:val="8062CAA2"/>
    <w:lvl w:ilvl="0" w:tplc="2684E8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129401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A8A43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2EF40C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5CFE3E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B48FDA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0E89B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FCF3F4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C8A070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0"/>
    <w:rsid w:val="00013EBC"/>
    <w:rsid w:val="00101277"/>
    <w:rsid w:val="00127F80"/>
    <w:rsid w:val="00131DD8"/>
    <w:rsid w:val="00186448"/>
    <w:rsid w:val="0019170F"/>
    <w:rsid w:val="001A1B6C"/>
    <w:rsid w:val="001B3DB0"/>
    <w:rsid w:val="001D3A4C"/>
    <w:rsid w:val="001F19D9"/>
    <w:rsid w:val="001F5FA0"/>
    <w:rsid w:val="0021794A"/>
    <w:rsid w:val="002628FC"/>
    <w:rsid w:val="00292EA3"/>
    <w:rsid w:val="00303AF4"/>
    <w:rsid w:val="00312D23"/>
    <w:rsid w:val="00390EC3"/>
    <w:rsid w:val="003F1806"/>
    <w:rsid w:val="00411A1C"/>
    <w:rsid w:val="004328D8"/>
    <w:rsid w:val="00451C92"/>
    <w:rsid w:val="0049597A"/>
    <w:rsid w:val="004D7D63"/>
    <w:rsid w:val="005546EA"/>
    <w:rsid w:val="005740E1"/>
    <w:rsid w:val="005B05ED"/>
    <w:rsid w:val="0062393A"/>
    <w:rsid w:val="00647D7F"/>
    <w:rsid w:val="006B38EE"/>
    <w:rsid w:val="006C6EE5"/>
    <w:rsid w:val="007347BE"/>
    <w:rsid w:val="00735422"/>
    <w:rsid w:val="007379ED"/>
    <w:rsid w:val="00754724"/>
    <w:rsid w:val="0076284C"/>
    <w:rsid w:val="00777543"/>
    <w:rsid w:val="00783361"/>
    <w:rsid w:val="00787A20"/>
    <w:rsid w:val="00792357"/>
    <w:rsid w:val="007D4F8F"/>
    <w:rsid w:val="007E268B"/>
    <w:rsid w:val="00813349"/>
    <w:rsid w:val="00843620"/>
    <w:rsid w:val="0089014E"/>
    <w:rsid w:val="00893A18"/>
    <w:rsid w:val="008E3F54"/>
    <w:rsid w:val="008F2970"/>
    <w:rsid w:val="00906F41"/>
    <w:rsid w:val="00916006"/>
    <w:rsid w:val="00937997"/>
    <w:rsid w:val="00963CDD"/>
    <w:rsid w:val="00965236"/>
    <w:rsid w:val="009968E3"/>
    <w:rsid w:val="009A4BC0"/>
    <w:rsid w:val="009D7FD7"/>
    <w:rsid w:val="00A05FCC"/>
    <w:rsid w:val="00AA6149"/>
    <w:rsid w:val="00AC7B7D"/>
    <w:rsid w:val="00AD4DE6"/>
    <w:rsid w:val="00AE1646"/>
    <w:rsid w:val="00AF4259"/>
    <w:rsid w:val="00B156B4"/>
    <w:rsid w:val="00B169F4"/>
    <w:rsid w:val="00B16C44"/>
    <w:rsid w:val="00B259AD"/>
    <w:rsid w:val="00B42F27"/>
    <w:rsid w:val="00B4694F"/>
    <w:rsid w:val="00B4722C"/>
    <w:rsid w:val="00B5437B"/>
    <w:rsid w:val="00BB0EFD"/>
    <w:rsid w:val="00BC0236"/>
    <w:rsid w:val="00BF4FF5"/>
    <w:rsid w:val="00C177D6"/>
    <w:rsid w:val="00C224D3"/>
    <w:rsid w:val="00C22C4B"/>
    <w:rsid w:val="00C26E40"/>
    <w:rsid w:val="00C51664"/>
    <w:rsid w:val="00C54DDA"/>
    <w:rsid w:val="00C9429E"/>
    <w:rsid w:val="00CF342E"/>
    <w:rsid w:val="00D10F6C"/>
    <w:rsid w:val="00D42C52"/>
    <w:rsid w:val="00D506F3"/>
    <w:rsid w:val="00D5281F"/>
    <w:rsid w:val="00D9430D"/>
    <w:rsid w:val="00DD6197"/>
    <w:rsid w:val="00DE584E"/>
    <w:rsid w:val="00E33934"/>
    <w:rsid w:val="00E463CF"/>
    <w:rsid w:val="00E52F41"/>
    <w:rsid w:val="00E60CBE"/>
    <w:rsid w:val="00E629DC"/>
    <w:rsid w:val="00E771C7"/>
    <w:rsid w:val="00E84763"/>
    <w:rsid w:val="00E85A75"/>
    <w:rsid w:val="00E860EB"/>
    <w:rsid w:val="00EB775D"/>
    <w:rsid w:val="00EC7914"/>
    <w:rsid w:val="00F10A2D"/>
    <w:rsid w:val="00F11888"/>
    <w:rsid w:val="00F37229"/>
    <w:rsid w:val="00F4663E"/>
    <w:rsid w:val="00F70952"/>
    <w:rsid w:val="00F96B32"/>
    <w:rsid w:val="00FA6409"/>
    <w:rsid w:val="00FB79DC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19831AD4"/>
  <w15:chartTrackingRefBased/>
  <w15:docId w15:val="{E6DFF718-01CE-4E85-B1EE-FFFE7B1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80"/>
    <w:rPr>
      <w:color w:val="808080"/>
    </w:rPr>
  </w:style>
  <w:style w:type="paragraph" w:customStyle="1" w:styleId="ufe-note">
    <w:name w:val="ufe-note"/>
    <w:basedOn w:val="Normal"/>
    <w:rsid w:val="00127F80"/>
    <w:pPr>
      <w:spacing w:after="150" w:line="240" w:lineRule="auto"/>
    </w:pPr>
    <w:rPr>
      <w:rFonts w:ascii="Arial" w:eastAsia="Times New Roman" w:hAnsi="Arial" w:cs="Arial"/>
      <w:color w:val="323232"/>
      <w:sz w:val="24"/>
      <w:szCs w:val="24"/>
    </w:rPr>
  </w:style>
  <w:style w:type="character" w:customStyle="1" w:styleId="ufe-label8">
    <w:name w:val="ufe-label8"/>
    <w:basedOn w:val="DefaultParagraphFont"/>
    <w:rsid w:val="00127F80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127F8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3A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3A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3A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3AF4"/>
    <w:rPr>
      <w:rFonts w:ascii="Arial" w:hAnsi="Arial" w:cs="Arial"/>
      <w:vanish/>
      <w:sz w:val="16"/>
      <w:szCs w:val="16"/>
    </w:rPr>
  </w:style>
  <w:style w:type="character" w:customStyle="1" w:styleId="shorttext">
    <w:name w:val="short_text"/>
    <w:rsid w:val="004328D8"/>
  </w:style>
  <w:style w:type="paragraph" w:styleId="NormalWeb">
    <w:name w:val="Normal (Web)"/>
    <w:basedOn w:val="Normal"/>
    <w:uiPriority w:val="99"/>
    <w:semiHidden/>
    <w:unhideWhenUsed/>
    <w:rsid w:val="00B259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6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BE"/>
  </w:style>
  <w:style w:type="paragraph" w:styleId="Footer">
    <w:name w:val="footer"/>
    <w:basedOn w:val="Normal"/>
    <w:link w:val="FooterChar"/>
    <w:uiPriority w:val="99"/>
    <w:unhideWhenUsed/>
    <w:rsid w:val="00E6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34477D2F27419B9B639672BDE6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321-DA6B-455F-87E6-8223FA6ADAD8}"/>
      </w:docPartPr>
      <w:docPartBody>
        <w:p w:rsidR="00EB3792" w:rsidRDefault="00EB3792" w:rsidP="00EB3792">
          <w:pPr>
            <w:pStyle w:val="5F34477D2F27419B9B639672BDE67E3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A6EE7D7FF024F3A9EB9510580C2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A052-2980-41B9-90E4-CC63A9E9242C}"/>
      </w:docPartPr>
      <w:docPartBody>
        <w:p w:rsidR="00EB3792" w:rsidRDefault="00EB3792" w:rsidP="00EB3792">
          <w:pPr>
            <w:pStyle w:val="DA6EE7D7FF024F3A9EB9510580C278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31ADC07FB14E57AA8A882D3633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B542-EA8E-407C-AC74-4F48619FC1F7}"/>
      </w:docPartPr>
      <w:docPartBody>
        <w:p w:rsidR="00EB3792" w:rsidRDefault="00EB3792" w:rsidP="00EB3792">
          <w:pPr>
            <w:pStyle w:val="6331ADC07FB14E57AA8A882D363375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7E26D0AD8E14C38BB003E65AB04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A4F0-C390-4E76-96CB-D01BD7AA5E9A}"/>
      </w:docPartPr>
      <w:docPartBody>
        <w:p w:rsidR="00EB3792" w:rsidRDefault="00EB3792" w:rsidP="00EB3792">
          <w:pPr>
            <w:pStyle w:val="C7E26D0AD8E14C38BB003E65AB04CF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75741792884F93B9E81B0E00FE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C416-338A-446A-BAA2-B28868520BBF}"/>
      </w:docPartPr>
      <w:docPartBody>
        <w:p w:rsidR="00EB3792" w:rsidRDefault="00EB3792" w:rsidP="00EB3792">
          <w:pPr>
            <w:pStyle w:val="E975741792884F93B9E81B0E00FE378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6423D9C8A184DEC901C8EF4F1BD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2BAB-51E0-468E-9954-515427AC46E5}"/>
      </w:docPartPr>
      <w:docPartBody>
        <w:p w:rsidR="00EB3792" w:rsidRDefault="00EB3792" w:rsidP="00EB3792">
          <w:pPr>
            <w:pStyle w:val="76423D9C8A184DEC901C8EF4F1BDFC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AA8BF70BE7463E8C55D82D5666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B32A-DB39-486D-9DF6-01E4AF6955DD}"/>
      </w:docPartPr>
      <w:docPartBody>
        <w:p w:rsidR="00EB3792" w:rsidRDefault="00EB3792" w:rsidP="00EB3792">
          <w:pPr>
            <w:pStyle w:val="CBAA8BF70BE7463E8C55D82D56666B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3641CF6D0C4973BAD263B1B44D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B562-CB89-4375-81D4-0F14484D3A77}"/>
      </w:docPartPr>
      <w:docPartBody>
        <w:p w:rsidR="00EB3792" w:rsidRDefault="00EB3792" w:rsidP="00EB3792">
          <w:pPr>
            <w:pStyle w:val="103641CF6D0C4973BAD263B1B44D65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577A299DF604C2DB3D644241FBB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CF69-2AC0-4499-8477-587459FA16F1}"/>
      </w:docPartPr>
      <w:docPartBody>
        <w:p w:rsidR="00E76EAF" w:rsidRDefault="00EB3792" w:rsidP="00EB3792">
          <w:pPr>
            <w:pStyle w:val="3577A299DF604C2DB3D644241FBB239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92"/>
    <w:rsid w:val="003C46AD"/>
    <w:rsid w:val="00DB2AD2"/>
    <w:rsid w:val="00E76EAF"/>
    <w:rsid w:val="00E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792"/>
  </w:style>
  <w:style w:type="paragraph" w:customStyle="1" w:styleId="A5907AF118304E72AB105578842882E4">
    <w:name w:val="A5907AF118304E72AB105578842882E4"/>
    <w:rsid w:val="00EB3792"/>
  </w:style>
  <w:style w:type="paragraph" w:customStyle="1" w:styleId="7A1597449E5544F9B60E9E1462048735">
    <w:name w:val="7A1597449E5544F9B60E9E1462048735"/>
    <w:rsid w:val="00EB3792"/>
  </w:style>
  <w:style w:type="paragraph" w:customStyle="1" w:styleId="4AFEDE3BD06645F7AA59410E80299FEB">
    <w:name w:val="4AFEDE3BD06645F7AA59410E80299FEB"/>
    <w:rsid w:val="00EB3792"/>
  </w:style>
  <w:style w:type="paragraph" w:customStyle="1" w:styleId="E26C6E8A07FC4B059E21ED29F37B90C8">
    <w:name w:val="E26C6E8A07FC4B059E21ED29F37B90C8"/>
    <w:rsid w:val="00EB3792"/>
  </w:style>
  <w:style w:type="paragraph" w:customStyle="1" w:styleId="9A4B961B2F46456195A4F8D1D6C38B50">
    <w:name w:val="9A4B961B2F46456195A4F8D1D6C38B50"/>
    <w:rsid w:val="00EB3792"/>
  </w:style>
  <w:style w:type="paragraph" w:customStyle="1" w:styleId="66B4B315D62F45198577CACC8A2A0B77">
    <w:name w:val="66B4B315D62F45198577CACC8A2A0B77"/>
    <w:rsid w:val="00EB3792"/>
  </w:style>
  <w:style w:type="paragraph" w:customStyle="1" w:styleId="FD5C6F3DB75549339260543083F0CD75">
    <w:name w:val="FD5C6F3DB75549339260543083F0CD75"/>
    <w:rsid w:val="00EB3792"/>
  </w:style>
  <w:style w:type="paragraph" w:customStyle="1" w:styleId="1B503A1F38ED48E4B6293D19702BEB7D">
    <w:name w:val="1B503A1F38ED48E4B6293D19702BEB7D"/>
    <w:rsid w:val="00EB3792"/>
  </w:style>
  <w:style w:type="paragraph" w:customStyle="1" w:styleId="EEDF8AE204534766B9C483C4EF2E46ED">
    <w:name w:val="EEDF8AE204534766B9C483C4EF2E46ED"/>
    <w:rsid w:val="00EB3792"/>
  </w:style>
  <w:style w:type="paragraph" w:customStyle="1" w:styleId="5F34477D2F27419B9B639672BDE67E35">
    <w:name w:val="5F34477D2F27419B9B639672BDE67E35"/>
    <w:rsid w:val="00EB3792"/>
  </w:style>
  <w:style w:type="paragraph" w:customStyle="1" w:styleId="DA6EE7D7FF024F3A9EB9510580C278F2">
    <w:name w:val="DA6EE7D7FF024F3A9EB9510580C278F2"/>
    <w:rsid w:val="00EB3792"/>
  </w:style>
  <w:style w:type="paragraph" w:customStyle="1" w:styleId="6331ADC07FB14E57AA8A882D3633759E">
    <w:name w:val="6331ADC07FB14E57AA8A882D3633759E"/>
    <w:rsid w:val="00EB3792"/>
  </w:style>
  <w:style w:type="paragraph" w:customStyle="1" w:styleId="C7E26D0AD8E14C38BB003E65AB04CFF1">
    <w:name w:val="C7E26D0AD8E14C38BB003E65AB04CFF1"/>
    <w:rsid w:val="00EB3792"/>
  </w:style>
  <w:style w:type="paragraph" w:customStyle="1" w:styleId="E975741792884F93B9E81B0E00FE3780">
    <w:name w:val="E975741792884F93B9E81B0E00FE3780"/>
    <w:rsid w:val="00EB3792"/>
  </w:style>
  <w:style w:type="paragraph" w:customStyle="1" w:styleId="76423D9C8A184DEC901C8EF4F1BDFCDC">
    <w:name w:val="76423D9C8A184DEC901C8EF4F1BDFCDC"/>
    <w:rsid w:val="00EB3792"/>
  </w:style>
  <w:style w:type="paragraph" w:customStyle="1" w:styleId="CBAA8BF70BE7463E8C55D82D56666B41">
    <w:name w:val="CBAA8BF70BE7463E8C55D82D56666B41"/>
    <w:rsid w:val="00EB3792"/>
  </w:style>
  <w:style w:type="paragraph" w:customStyle="1" w:styleId="F1B022EEA98B40F5898A778BF9ABD6D0">
    <w:name w:val="F1B022EEA98B40F5898A778BF9ABD6D0"/>
    <w:rsid w:val="00EB3792"/>
  </w:style>
  <w:style w:type="paragraph" w:customStyle="1" w:styleId="5CFD4A11768B4F7F92BDBA8BE84619E5">
    <w:name w:val="5CFD4A11768B4F7F92BDBA8BE84619E5"/>
    <w:rsid w:val="00EB3792"/>
  </w:style>
  <w:style w:type="paragraph" w:customStyle="1" w:styleId="103641CF6D0C4973BAD263B1B44D6591">
    <w:name w:val="103641CF6D0C4973BAD263B1B44D6591"/>
    <w:rsid w:val="00EB3792"/>
  </w:style>
  <w:style w:type="paragraph" w:customStyle="1" w:styleId="31CC848C827342579B8C75D5D4BDF59D">
    <w:name w:val="31CC848C827342579B8C75D5D4BDF59D"/>
    <w:rsid w:val="00EB3792"/>
  </w:style>
  <w:style w:type="paragraph" w:customStyle="1" w:styleId="FB212DAF9B2B47028D0EDD470F8D38E9">
    <w:name w:val="FB212DAF9B2B47028D0EDD470F8D38E9"/>
    <w:rsid w:val="00EB3792"/>
  </w:style>
  <w:style w:type="paragraph" w:customStyle="1" w:styleId="A9E61827CBBE4CC8AC11FF3721DCC455">
    <w:name w:val="A9E61827CBBE4CC8AC11FF3721DCC455"/>
    <w:rsid w:val="00EB3792"/>
  </w:style>
  <w:style w:type="paragraph" w:customStyle="1" w:styleId="3577A299DF604C2DB3D644241FBB2395">
    <w:name w:val="3577A299DF604C2DB3D644241FBB2395"/>
    <w:rsid w:val="00EB3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Jinshu</dc:creator>
  <cp:keywords/>
  <dc:description/>
  <cp:lastModifiedBy>Li, Jinshu</cp:lastModifiedBy>
  <cp:revision>17</cp:revision>
  <cp:lastPrinted>2016-06-19T22:43:00Z</cp:lastPrinted>
  <dcterms:created xsi:type="dcterms:W3CDTF">2017-03-29T15:51:00Z</dcterms:created>
  <dcterms:modified xsi:type="dcterms:W3CDTF">2017-03-31T20:16:00Z</dcterms:modified>
</cp:coreProperties>
</file>